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38"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4"/>
        <w:gridCol w:w="5234"/>
      </w:tblGrid>
      <w:tr w:rsidR="00510FFB" w:rsidRPr="00510FFB" w14:paraId="5344A568" w14:textId="77777777" w:rsidTr="00DC7303">
        <w:trPr>
          <w:trHeight w:val="15004"/>
        </w:trPr>
        <w:tc>
          <w:tcPr>
            <w:tcW w:w="5104" w:type="dxa"/>
          </w:tcPr>
          <w:p w14:paraId="4C841F0D" w14:textId="77777777" w:rsidR="00AB5311" w:rsidRPr="00BD5727" w:rsidRDefault="00AB5311" w:rsidP="00AB5311">
            <w:pPr>
              <w:pStyle w:val="a4"/>
              <w:rPr>
                <w:rFonts w:ascii="Times New Roman" w:hAnsi="Times New Roman"/>
                <w:b/>
                <w:i/>
                <w:iCs/>
                <w:sz w:val="24"/>
                <w:szCs w:val="24"/>
                <w:lang w:val="kk-KZ"/>
              </w:rPr>
            </w:pPr>
          </w:p>
          <w:p w14:paraId="690EC186" w14:textId="62A71583" w:rsidR="007A5DD1" w:rsidRPr="00BD5727" w:rsidRDefault="007A5DD1" w:rsidP="007A5DD1">
            <w:pPr>
              <w:pStyle w:val="a4"/>
              <w:rPr>
                <w:rFonts w:ascii="Times New Roman" w:hAnsi="Times New Roman"/>
                <w:b/>
                <w:i/>
                <w:iCs/>
                <w:sz w:val="24"/>
                <w:szCs w:val="24"/>
                <w:lang w:val="kk-KZ"/>
              </w:rPr>
            </w:pPr>
            <w:r w:rsidRPr="00BD5727">
              <w:rPr>
                <w:rFonts w:ascii="Times New Roman" w:hAnsi="Times New Roman"/>
                <w:b/>
                <w:i/>
                <w:iCs/>
                <w:sz w:val="24"/>
                <w:szCs w:val="24"/>
                <w:lang w:val="kk-KZ"/>
              </w:rPr>
              <w:t>«</w:t>
            </w:r>
            <w:r w:rsidR="00BC7E6F" w:rsidRPr="00BD5727">
              <w:rPr>
                <w:rFonts w:ascii="Times New Roman" w:hAnsi="Times New Roman"/>
                <w:b/>
                <w:i/>
                <w:iCs/>
                <w:sz w:val="24"/>
                <w:szCs w:val="24"/>
                <w:lang w:val="kk-KZ"/>
              </w:rPr>
              <w:t>SAT AUTO Ломбард</w:t>
            </w:r>
            <w:r w:rsidRPr="00BD5727">
              <w:rPr>
                <w:rFonts w:ascii="Times New Roman" w:hAnsi="Times New Roman"/>
                <w:b/>
                <w:i/>
                <w:iCs/>
                <w:sz w:val="24"/>
                <w:szCs w:val="24"/>
                <w:lang w:val="kk-KZ"/>
              </w:rPr>
              <w:t xml:space="preserve">» ЖШС                                         </w:t>
            </w:r>
          </w:p>
          <w:p w14:paraId="76232478" w14:textId="494DC2EF" w:rsidR="007A5DD1" w:rsidRPr="00BD5727" w:rsidRDefault="007A5DD1" w:rsidP="007A5DD1">
            <w:pPr>
              <w:pStyle w:val="a4"/>
              <w:rPr>
                <w:rFonts w:ascii="Times New Roman" w:hAnsi="Times New Roman"/>
                <w:b/>
                <w:i/>
                <w:iCs/>
                <w:sz w:val="24"/>
                <w:szCs w:val="24"/>
                <w:lang w:val="kk-KZ"/>
              </w:rPr>
            </w:pPr>
            <w:r w:rsidRPr="00BD5727">
              <w:rPr>
                <w:rFonts w:ascii="Times New Roman" w:hAnsi="Times New Roman"/>
                <w:b/>
                <w:i/>
                <w:iCs/>
                <w:sz w:val="24"/>
                <w:szCs w:val="24"/>
                <w:lang w:val="kk-KZ"/>
              </w:rPr>
              <w:t>Жалғыз қатысушысының шешіміне                           «</w:t>
            </w:r>
            <w:r w:rsidR="00116F95">
              <w:rPr>
                <w:rFonts w:ascii="Times New Roman" w:hAnsi="Times New Roman"/>
                <w:b/>
                <w:i/>
                <w:iCs/>
                <w:sz w:val="24"/>
                <w:szCs w:val="24"/>
                <w:lang w:val="kk-KZ"/>
              </w:rPr>
              <w:t>20» тамыз</w:t>
            </w:r>
            <w:r w:rsidRPr="00BD5727">
              <w:rPr>
                <w:rFonts w:ascii="Times New Roman" w:hAnsi="Times New Roman"/>
                <w:b/>
                <w:i/>
                <w:iCs/>
                <w:sz w:val="24"/>
                <w:szCs w:val="24"/>
                <w:lang w:val="kk-KZ"/>
              </w:rPr>
              <w:t xml:space="preserve"> 202</w:t>
            </w:r>
            <w:r w:rsidR="00116F95">
              <w:rPr>
                <w:rFonts w:ascii="Times New Roman" w:hAnsi="Times New Roman"/>
                <w:b/>
                <w:i/>
                <w:iCs/>
                <w:sz w:val="24"/>
                <w:szCs w:val="24"/>
                <w:lang w:val="kk-KZ"/>
              </w:rPr>
              <w:t>4 ж. №4</w:t>
            </w:r>
            <w:bookmarkStart w:id="0" w:name="_GoBack"/>
            <w:bookmarkEnd w:id="0"/>
            <w:r w:rsidRPr="00BD5727">
              <w:rPr>
                <w:rFonts w:ascii="Times New Roman" w:hAnsi="Times New Roman"/>
                <w:b/>
                <w:i/>
                <w:iCs/>
                <w:sz w:val="24"/>
                <w:szCs w:val="24"/>
                <w:lang w:val="kk-KZ"/>
              </w:rPr>
              <w:t xml:space="preserve">                                              </w:t>
            </w:r>
          </w:p>
          <w:p w14:paraId="3D3AF3EC" w14:textId="77777777" w:rsidR="007A5DD1" w:rsidRPr="00BD5727" w:rsidRDefault="007A5DD1" w:rsidP="007A5DD1">
            <w:pPr>
              <w:pStyle w:val="a4"/>
              <w:rPr>
                <w:rFonts w:ascii="Times New Roman" w:hAnsi="Times New Roman"/>
                <w:b/>
                <w:i/>
                <w:iCs/>
                <w:sz w:val="24"/>
                <w:szCs w:val="24"/>
                <w:lang w:val="kk-KZ"/>
              </w:rPr>
            </w:pPr>
            <w:r w:rsidRPr="00BD5727">
              <w:rPr>
                <w:rFonts w:ascii="Times New Roman" w:hAnsi="Times New Roman"/>
                <w:b/>
                <w:i/>
                <w:iCs/>
                <w:sz w:val="24"/>
                <w:szCs w:val="24"/>
                <w:lang w:val="kk-KZ"/>
              </w:rPr>
              <w:t>Қосымша</w:t>
            </w:r>
          </w:p>
          <w:p w14:paraId="19AC86F8" w14:textId="77777777" w:rsidR="007A5DD1" w:rsidRPr="00BD5727" w:rsidRDefault="007A5DD1" w:rsidP="007A5DD1">
            <w:pPr>
              <w:pStyle w:val="a4"/>
              <w:rPr>
                <w:rFonts w:ascii="Times New Roman" w:hAnsi="Times New Roman"/>
                <w:b/>
                <w:i/>
                <w:iCs/>
                <w:sz w:val="24"/>
                <w:szCs w:val="24"/>
                <w:lang w:val="kk-KZ"/>
              </w:rPr>
            </w:pPr>
          </w:p>
          <w:p w14:paraId="0AC29098" w14:textId="77777777" w:rsidR="007A5DD1" w:rsidRPr="00BD5727" w:rsidRDefault="007A5DD1" w:rsidP="007A5DD1">
            <w:pPr>
              <w:pStyle w:val="a4"/>
              <w:suppressAutoHyphens/>
              <w:ind w:firstLine="602"/>
              <w:jc w:val="center"/>
              <w:rPr>
                <w:rFonts w:ascii="Times New Roman" w:hAnsi="Times New Roman"/>
                <w:b/>
                <w:sz w:val="24"/>
                <w:szCs w:val="24"/>
              </w:rPr>
            </w:pPr>
            <w:r w:rsidRPr="00BD5727">
              <w:rPr>
                <w:rFonts w:ascii="Times New Roman" w:hAnsi="Times New Roman"/>
                <w:b/>
                <w:sz w:val="24"/>
                <w:szCs w:val="24"/>
              </w:rPr>
              <w:t>Микрокредит беру туралы шарттың стандартты талаптары</w:t>
            </w:r>
          </w:p>
          <w:p w14:paraId="6531C90B" w14:textId="77777777" w:rsidR="007A5DD1" w:rsidRPr="00BD5727" w:rsidRDefault="007A5DD1" w:rsidP="007A5DD1">
            <w:pPr>
              <w:pStyle w:val="a4"/>
              <w:suppressAutoHyphens/>
              <w:ind w:firstLine="602"/>
              <w:jc w:val="center"/>
              <w:rPr>
                <w:rFonts w:ascii="Times New Roman" w:hAnsi="Times New Roman"/>
                <w:b/>
                <w:sz w:val="24"/>
                <w:szCs w:val="24"/>
              </w:rPr>
            </w:pPr>
            <w:r w:rsidRPr="00BD5727">
              <w:rPr>
                <w:rFonts w:ascii="Times New Roman" w:hAnsi="Times New Roman"/>
                <w:b/>
                <w:sz w:val="24"/>
                <w:szCs w:val="24"/>
              </w:rPr>
              <w:t xml:space="preserve"> (</w:t>
            </w:r>
            <w:r w:rsidRPr="00BD5727">
              <w:rPr>
                <w:rFonts w:ascii="Times New Roman" w:hAnsi="Times New Roman"/>
                <w:b/>
                <w:sz w:val="24"/>
                <w:szCs w:val="24"/>
                <w:lang w:val="kk-KZ"/>
              </w:rPr>
              <w:t>Қ</w:t>
            </w:r>
            <w:r w:rsidRPr="00BD5727">
              <w:rPr>
                <w:rFonts w:ascii="Times New Roman" w:hAnsi="Times New Roman"/>
                <w:b/>
                <w:sz w:val="24"/>
                <w:szCs w:val="24"/>
              </w:rPr>
              <w:t>осылу шарты)</w:t>
            </w:r>
          </w:p>
          <w:p w14:paraId="41FAA32E" w14:textId="7EE82878" w:rsidR="007A5DD1" w:rsidRPr="00BD5727" w:rsidRDefault="007A5DD1" w:rsidP="007A5DD1">
            <w:pPr>
              <w:pStyle w:val="a4"/>
              <w:ind w:firstLine="597"/>
              <w:jc w:val="center"/>
              <w:rPr>
                <w:rFonts w:ascii="Times New Roman" w:hAnsi="Times New Roman"/>
                <w:b/>
                <w:bCs/>
                <w:sz w:val="24"/>
                <w:szCs w:val="24"/>
              </w:rPr>
            </w:pPr>
            <w:r w:rsidRPr="00BD5727">
              <w:rPr>
                <w:rFonts w:ascii="Times New Roman" w:hAnsi="Times New Roman"/>
                <w:b/>
                <w:bCs/>
                <w:sz w:val="24"/>
                <w:lang w:val="en-US"/>
              </w:rPr>
              <w:t>www</w:t>
            </w:r>
            <w:r w:rsidRPr="00BD5727">
              <w:rPr>
                <w:rFonts w:ascii="Times New Roman" w:hAnsi="Times New Roman"/>
                <w:b/>
                <w:bCs/>
                <w:sz w:val="24"/>
              </w:rPr>
              <w:t>.</w:t>
            </w:r>
            <w:r w:rsidR="00BC7E6F" w:rsidRPr="00BD5727">
              <w:rPr>
                <w:rFonts w:ascii="Times New Roman" w:hAnsi="Times New Roman"/>
                <w:b/>
                <w:bCs/>
                <w:sz w:val="24"/>
                <w:lang w:val="en-US"/>
              </w:rPr>
              <w:t>satlombard</w:t>
            </w:r>
            <w:r w:rsidRPr="00BD5727">
              <w:rPr>
                <w:rFonts w:ascii="Times New Roman" w:hAnsi="Times New Roman"/>
                <w:b/>
                <w:bCs/>
                <w:sz w:val="24"/>
              </w:rPr>
              <w:t>.</w:t>
            </w:r>
            <w:r w:rsidRPr="00BD5727">
              <w:rPr>
                <w:rFonts w:ascii="Times New Roman" w:hAnsi="Times New Roman"/>
                <w:b/>
                <w:bCs/>
                <w:sz w:val="24"/>
                <w:lang w:val="en-US"/>
              </w:rPr>
              <w:t>kz</w:t>
            </w:r>
          </w:p>
          <w:p w14:paraId="47530309" w14:textId="307793B9" w:rsidR="007A5DD1" w:rsidRPr="00BD5727" w:rsidRDefault="007A5DD1" w:rsidP="007A5DD1">
            <w:pPr>
              <w:pStyle w:val="a4"/>
              <w:suppressAutoHyphens/>
              <w:ind w:firstLine="602"/>
              <w:jc w:val="center"/>
              <w:rPr>
                <w:rFonts w:ascii="Times New Roman" w:hAnsi="Times New Roman"/>
                <w:b/>
                <w:sz w:val="24"/>
                <w:szCs w:val="24"/>
              </w:rPr>
            </w:pPr>
            <w:r w:rsidRPr="00BD5727">
              <w:rPr>
                <w:rFonts w:ascii="Times New Roman" w:hAnsi="Times New Roman"/>
                <w:b/>
                <w:sz w:val="24"/>
                <w:szCs w:val="24"/>
              </w:rPr>
              <w:t>«</w:t>
            </w:r>
            <w:r w:rsidR="00BC7E6F" w:rsidRPr="00BD5727">
              <w:rPr>
                <w:rFonts w:ascii="Times New Roman" w:hAnsi="Times New Roman"/>
                <w:b/>
                <w:i/>
                <w:iCs/>
                <w:sz w:val="24"/>
                <w:szCs w:val="24"/>
                <w:lang w:val="en-US"/>
              </w:rPr>
              <w:t>SAT</w:t>
            </w:r>
            <w:r w:rsidR="00BC7E6F" w:rsidRPr="00BD5727">
              <w:rPr>
                <w:rFonts w:ascii="Times New Roman" w:hAnsi="Times New Roman"/>
                <w:b/>
                <w:i/>
                <w:iCs/>
                <w:sz w:val="24"/>
                <w:szCs w:val="24"/>
              </w:rPr>
              <w:t xml:space="preserve"> </w:t>
            </w:r>
            <w:r w:rsidR="00BC7E6F" w:rsidRPr="00BD5727">
              <w:rPr>
                <w:rFonts w:ascii="Times New Roman" w:hAnsi="Times New Roman"/>
                <w:b/>
                <w:i/>
                <w:iCs/>
                <w:sz w:val="24"/>
                <w:szCs w:val="24"/>
                <w:lang w:val="en-US"/>
              </w:rPr>
              <w:t>AUTO</w:t>
            </w:r>
            <w:r w:rsidR="00BC7E6F" w:rsidRPr="00BD5727">
              <w:rPr>
                <w:rFonts w:ascii="Times New Roman" w:hAnsi="Times New Roman"/>
                <w:b/>
                <w:i/>
                <w:iCs/>
                <w:sz w:val="24"/>
                <w:szCs w:val="24"/>
              </w:rPr>
              <w:t xml:space="preserve"> Ломбард</w:t>
            </w:r>
            <w:r w:rsidRPr="00BD5727">
              <w:rPr>
                <w:rFonts w:ascii="Times New Roman" w:hAnsi="Times New Roman"/>
                <w:b/>
                <w:sz w:val="24"/>
                <w:szCs w:val="24"/>
              </w:rPr>
              <w:t>» ЖШС сайтында жарияланған</w:t>
            </w:r>
          </w:p>
          <w:p w14:paraId="6335C44A" w14:textId="77777777" w:rsidR="00AB5311" w:rsidRPr="00BD5727" w:rsidRDefault="00AB5311" w:rsidP="00AB5311">
            <w:pPr>
              <w:pStyle w:val="a4"/>
              <w:suppressAutoHyphens/>
              <w:ind w:firstLine="602"/>
              <w:jc w:val="center"/>
              <w:rPr>
                <w:rFonts w:ascii="Times New Roman" w:hAnsi="Times New Roman"/>
                <w:b/>
                <w:sz w:val="24"/>
                <w:szCs w:val="24"/>
              </w:rPr>
            </w:pPr>
          </w:p>
          <w:p w14:paraId="555DF4F5" w14:textId="2EDB8465" w:rsidR="00AB5311" w:rsidRPr="00BD5727" w:rsidRDefault="00AB5311" w:rsidP="00AB5311">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Осы микрокредит берудің стандартты талаптарын (бұдан әрі-қосылу шарты) Қазақстан Республикасы Азаматтық кодексінің 389-бабында көзделген тәртіппен микрокредит беру туралы шарт жасасу кезінде қолдану үшін «</w:t>
            </w:r>
            <w:r w:rsidR="00BC7E6F" w:rsidRPr="00BD5727">
              <w:rPr>
                <w:rFonts w:ascii="Times New Roman" w:hAnsi="Times New Roman"/>
                <w:b/>
                <w:i/>
                <w:iCs/>
                <w:sz w:val="24"/>
                <w:szCs w:val="24"/>
                <w:lang w:val="en-US"/>
              </w:rPr>
              <w:t>SAT</w:t>
            </w:r>
            <w:r w:rsidR="00BC7E6F" w:rsidRPr="00BD5727">
              <w:rPr>
                <w:rFonts w:ascii="Times New Roman" w:hAnsi="Times New Roman"/>
                <w:b/>
                <w:i/>
                <w:iCs/>
                <w:sz w:val="24"/>
                <w:szCs w:val="24"/>
              </w:rPr>
              <w:t xml:space="preserve"> </w:t>
            </w:r>
            <w:r w:rsidR="00BC7E6F" w:rsidRPr="00BD5727">
              <w:rPr>
                <w:rFonts w:ascii="Times New Roman" w:hAnsi="Times New Roman"/>
                <w:b/>
                <w:i/>
                <w:iCs/>
                <w:sz w:val="24"/>
                <w:szCs w:val="24"/>
                <w:lang w:val="en-US"/>
              </w:rPr>
              <w:t>AUTO</w:t>
            </w:r>
            <w:r w:rsidR="00BC7E6F" w:rsidRPr="00BD5727">
              <w:rPr>
                <w:rFonts w:ascii="Times New Roman" w:hAnsi="Times New Roman"/>
                <w:b/>
                <w:i/>
                <w:iCs/>
                <w:sz w:val="24"/>
                <w:szCs w:val="24"/>
              </w:rPr>
              <w:t xml:space="preserve"> Ломбард</w:t>
            </w:r>
            <w:r w:rsidR="005926D8" w:rsidRPr="00BD5727">
              <w:rPr>
                <w:rFonts w:ascii="Times New Roman" w:hAnsi="Times New Roman"/>
                <w:sz w:val="24"/>
                <w:szCs w:val="24"/>
                <w:lang w:val="kk-KZ"/>
              </w:rPr>
              <w:t xml:space="preserve">» </w:t>
            </w:r>
            <w:r w:rsidRPr="00BD5727">
              <w:rPr>
                <w:rFonts w:ascii="Times New Roman" w:hAnsi="Times New Roman"/>
                <w:sz w:val="24"/>
                <w:szCs w:val="24"/>
                <w:lang w:val="kk-KZ"/>
              </w:rPr>
              <w:t>ЖШС әзірледі және «микроқаржы қызметі туралы» 2012 жылғы 26 қарашадағы Қазақстан Республикасының Заңына сәйкес микрокредит беру туралы шарттың стандартты талаптарын айқындайды.</w:t>
            </w:r>
          </w:p>
          <w:p w14:paraId="701160ED" w14:textId="66380F8C" w:rsidR="006E6FC7" w:rsidRPr="00BD5727" w:rsidRDefault="006E6FC7" w:rsidP="006E6FC7">
            <w:pPr>
              <w:pStyle w:val="a4"/>
              <w:suppressAutoHyphens/>
              <w:ind w:left="38" w:right="39" w:firstLine="597"/>
              <w:jc w:val="both"/>
              <w:rPr>
                <w:rFonts w:ascii="Times New Roman" w:hAnsi="Times New Roman"/>
                <w:sz w:val="24"/>
                <w:szCs w:val="24"/>
                <w:lang w:val="kk-KZ"/>
              </w:rPr>
            </w:pPr>
            <w:r w:rsidRPr="00BD5727">
              <w:rPr>
                <w:rFonts w:ascii="Times New Roman" w:hAnsi="Times New Roman"/>
                <w:sz w:val="24"/>
                <w:szCs w:val="24"/>
                <w:lang w:val="kk-KZ"/>
              </w:rPr>
              <w:t xml:space="preserve">Стандартты шарттарды қолдана отырып жасалған шарт </w:t>
            </w:r>
            <w:r w:rsidR="00A770D6" w:rsidRPr="00BD5727">
              <w:rPr>
                <w:rFonts w:ascii="Times New Roman" w:hAnsi="Times New Roman"/>
                <w:sz w:val="24"/>
                <w:szCs w:val="24"/>
                <w:lang w:val="kk-KZ"/>
              </w:rPr>
              <w:t>«</w:t>
            </w:r>
            <w:r w:rsidR="00BC7E6F" w:rsidRPr="00BD5727">
              <w:rPr>
                <w:rFonts w:ascii="Times New Roman" w:hAnsi="Times New Roman"/>
                <w:i/>
                <w:iCs/>
                <w:sz w:val="24"/>
                <w:szCs w:val="24"/>
                <w:lang w:val="kk-KZ"/>
              </w:rPr>
              <w:t>SAT AUTO Ломбард</w:t>
            </w:r>
            <w:r w:rsidR="00EC3BC7" w:rsidRPr="00BD5727">
              <w:rPr>
                <w:rFonts w:ascii="Times New Roman" w:hAnsi="Times New Roman"/>
                <w:sz w:val="24"/>
                <w:szCs w:val="24"/>
                <w:lang w:val="kk-KZ"/>
              </w:rPr>
              <w:t>»</w:t>
            </w:r>
            <w:r w:rsidRPr="00BD5727">
              <w:rPr>
                <w:rFonts w:ascii="Times New Roman" w:hAnsi="Times New Roman"/>
                <w:sz w:val="24"/>
                <w:szCs w:val="24"/>
                <w:lang w:val="kk-KZ"/>
              </w:rPr>
              <w:t xml:space="preserve"> ЖШС мен қарыз алушы (бұдан әрі - қарыз алушы) арасында микрокредит берудің жеке шарттарын қамтитын ҚР Азаматтық кодексінің 328 – бабына сәйкес кепілдік билетті (бұдан әрі-кепілдік билет) жасасу арқылы микрокредит берудің стандартты шарттарына қосылу туралы өтінішке қол қою арқылы жасалады.</w:t>
            </w:r>
          </w:p>
          <w:p w14:paraId="464C2197" w14:textId="310E2693" w:rsidR="00AB5311" w:rsidRPr="00BD5727" w:rsidRDefault="00AB5311" w:rsidP="00AB5311">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Кепіл билеті мен қосылу шарты бір-бірінің ажырамас бөліктері болып табылады және бірыңғай құжат жасайды және бұдан әрі бірлесіп шарт деп аталады. Кепіл билетінде және Қосылу шарты қолданылатын "шарт" ұғымы Кепіл билетінің мазмұнына да, сондай-ақ Қосылу шартын мазмұнына да тең дәрежеде қатысты болады.</w:t>
            </w:r>
          </w:p>
          <w:p w14:paraId="06EA9EFC" w14:textId="71E1EB42" w:rsidR="00AB5311" w:rsidRPr="00BD5727" w:rsidRDefault="00AB5311" w:rsidP="00AB5311">
            <w:pPr>
              <w:pStyle w:val="a4"/>
              <w:suppressAutoHyphens/>
              <w:ind w:right="-106" w:firstLine="602"/>
              <w:jc w:val="both"/>
              <w:rPr>
                <w:rFonts w:ascii="Times New Roman" w:hAnsi="Times New Roman"/>
                <w:sz w:val="24"/>
                <w:szCs w:val="24"/>
                <w:lang w:val="kk-KZ"/>
              </w:rPr>
            </w:pPr>
          </w:p>
          <w:p w14:paraId="030B2849" w14:textId="5E151BCF" w:rsidR="00AB5311" w:rsidRPr="00BD5727" w:rsidRDefault="00AB5311" w:rsidP="00AB5311">
            <w:pPr>
              <w:pStyle w:val="a4"/>
              <w:suppressAutoHyphens/>
              <w:ind w:right="-106" w:firstLine="602"/>
              <w:jc w:val="both"/>
              <w:rPr>
                <w:rFonts w:ascii="Times New Roman" w:hAnsi="Times New Roman"/>
                <w:sz w:val="24"/>
                <w:szCs w:val="24"/>
                <w:lang w:val="kk-KZ"/>
              </w:rPr>
            </w:pPr>
          </w:p>
          <w:p w14:paraId="39E5DCAB" w14:textId="025E3E06" w:rsidR="00AB5311" w:rsidRPr="00BD5727" w:rsidRDefault="00EF1C96" w:rsidP="00EF1C96">
            <w:pPr>
              <w:pStyle w:val="a4"/>
              <w:suppressAutoHyphens/>
              <w:ind w:left="38" w:right="-112"/>
              <w:jc w:val="center"/>
              <w:rPr>
                <w:rFonts w:ascii="Times New Roman" w:hAnsi="Times New Roman"/>
                <w:b/>
                <w:sz w:val="24"/>
                <w:szCs w:val="24"/>
                <w:lang w:val="kk-KZ"/>
              </w:rPr>
            </w:pPr>
            <w:r w:rsidRPr="00BD5727">
              <w:rPr>
                <w:rFonts w:ascii="Times New Roman" w:hAnsi="Times New Roman"/>
                <w:b/>
                <w:sz w:val="24"/>
                <w:szCs w:val="24"/>
                <w:lang w:val="kk-KZ"/>
              </w:rPr>
              <w:t xml:space="preserve">1. </w:t>
            </w:r>
            <w:r w:rsidR="00AB5311" w:rsidRPr="00BD5727">
              <w:rPr>
                <w:rFonts w:ascii="Times New Roman" w:hAnsi="Times New Roman"/>
                <w:b/>
                <w:sz w:val="24"/>
                <w:szCs w:val="24"/>
                <w:lang w:val="kk-KZ"/>
              </w:rPr>
              <w:t>ШАРТТЫҢ ЖАЛПЫ</w:t>
            </w:r>
            <w:r w:rsidRPr="00BD5727">
              <w:rPr>
                <w:rFonts w:ascii="Times New Roman" w:hAnsi="Times New Roman"/>
                <w:b/>
                <w:sz w:val="24"/>
                <w:szCs w:val="24"/>
                <w:lang w:val="kk-KZ"/>
              </w:rPr>
              <w:t xml:space="preserve"> </w:t>
            </w:r>
            <w:r w:rsidR="00AB5311" w:rsidRPr="00BD5727">
              <w:rPr>
                <w:rFonts w:ascii="Times New Roman" w:hAnsi="Times New Roman"/>
                <w:b/>
                <w:sz w:val="24"/>
                <w:szCs w:val="24"/>
                <w:lang w:val="kk-KZ"/>
              </w:rPr>
              <w:t>ТАЛАПТАРЫ</w:t>
            </w:r>
          </w:p>
          <w:p w14:paraId="424F52B4" w14:textId="77777777" w:rsidR="00AB5311" w:rsidRPr="00BD5727" w:rsidRDefault="00AB5311" w:rsidP="00AB5311">
            <w:pPr>
              <w:pStyle w:val="a4"/>
              <w:suppressAutoHyphens/>
              <w:ind w:left="720" w:firstLine="602"/>
              <w:rPr>
                <w:rFonts w:ascii="Times New Roman" w:hAnsi="Times New Roman"/>
                <w:b/>
                <w:sz w:val="24"/>
                <w:szCs w:val="24"/>
                <w:lang w:val="kk-KZ"/>
              </w:rPr>
            </w:pPr>
          </w:p>
          <w:p w14:paraId="6E28E634" w14:textId="02EE8016" w:rsidR="00AB5311" w:rsidRPr="00BD5727" w:rsidRDefault="00AB5311" w:rsidP="00AB5311">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1.1. Қосылу шартына және Кепіл билетіне сәйкес «</w:t>
            </w:r>
            <w:r w:rsidR="00BC7E6F" w:rsidRPr="00BD5727">
              <w:rPr>
                <w:rFonts w:ascii="Times New Roman" w:hAnsi="Times New Roman"/>
                <w:iCs/>
                <w:sz w:val="24"/>
                <w:szCs w:val="24"/>
                <w:lang w:val="kk-KZ"/>
              </w:rPr>
              <w:t>SAT AUTO Ломбард</w:t>
            </w:r>
            <w:r w:rsidR="005926D8" w:rsidRPr="00BD5727">
              <w:rPr>
                <w:rFonts w:ascii="Times New Roman" w:hAnsi="Times New Roman"/>
                <w:sz w:val="24"/>
                <w:szCs w:val="24"/>
                <w:lang w:val="kk-KZ"/>
              </w:rPr>
              <w:t>»</w:t>
            </w:r>
            <w:r w:rsidRPr="00BD5727">
              <w:rPr>
                <w:rFonts w:ascii="Times New Roman" w:hAnsi="Times New Roman"/>
                <w:sz w:val="24"/>
                <w:szCs w:val="24"/>
                <w:lang w:val="kk-KZ"/>
              </w:rPr>
              <w:t xml:space="preserve"> ЖШС (бұдан әрі - Ломбард) Қарыз алушыға (кепіл берушіге) – жеке тұлғаға Қосылу шартында және Кепіл билетінде белгіленген тәртіппен жеке пайдаланудағы жылжымалы мүлікті (бұдан әрі – "кепіл заты" немесе "кепіл мүлкі") </w:t>
            </w:r>
          </w:p>
          <w:p w14:paraId="7824A146" w14:textId="049A3105" w:rsidR="00AB5311" w:rsidRPr="00BD5727" w:rsidRDefault="00AB5311" w:rsidP="00AB5311">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 xml:space="preserve">кепілге қойып </w:t>
            </w:r>
            <w:r w:rsidR="005A038D" w:rsidRPr="00BD5727">
              <w:rPr>
                <w:rStyle w:val="ezkurwreuab5ozgtqnkl"/>
                <w:rFonts w:ascii="Times New Roman" w:hAnsi="Times New Roman"/>
                <w:sz w:val="24"/>
                <w:szCs w:val="24"/>
              </w:rPr>
              <w:t>тұтынушы</w:t>
            </w:r>
            <w:r w:rsidR="005A038D" w:rsidRPr="00BD5727">
              <w:rPr>
                <w:rFonts w:ascii="Times New Roman" w:hAnsi="Times New Roman"/>
                <w:sz w:val="24"/>
                <w:szCs w:val="24"/>
                <w:lang w:val="kk-KZ"/>
              </w:rPr>
              <w:t xml:space="preserve"> </w:t>
            </w:r>
            <w:r w:rsidRPr="00BD5727">
              <w:rPr>
                <w:rFonts w:ascii="Times New Roman" w:hAnsi="Times New Roman"/>
                <w:sz w:val="24"/>
                <w:szCs w:val="24"/>
                <w:lang w:val="kk-KZ"/>
              </w:rPr>
              <w:t>микрокредит береді.</w:t>
            </w:r>
          </w:p>
          <w:p w14:paraId="26E2D672" w14:textId="1C571EDA" w:rsidR="00AB5311" w:rsidRPr="00BD5727" w:rsidRDefault="00AB5311" w:rsidP="005A038D">
            <w:pPr>
              <w:pStyle w:val="a4"/>
              <w:ind w:firstLine="602"/>
              <w:jc w:val="both"/>
              <w:rPr>
                <w:rFonts w:ascii="Times New Roman" w:hAnsi="Times New Roman"/>
                <w:sz w:val="24"/>
                <w:szCs w:val="24"/>
                <w:lang w:val="kk-KZ"/>
              </w:rPr>
            </w:pPr>
            <w:r w:rsidRPr="00BD5727">
              <w:rPr>
                <w:rFonts w:ascii="Times New Roman" w:hAnsi="Times New Roman"/>
                <w:sz w:val="24"/>
                <w:szCs w:val="24"/>
                <w:lang w:val="kk-KZ"/>
              </w:rPr>
              <w:t xml:space="preserve">1.2. </w:t>
            </w:r>
            <w:r w:rsidR="005A038D" w:rsidRPr="00BD5727">
              <w:rPr>
                <w:rFonts w:ascii="Times New Roman" w:hAnsi="Times New Roman"/>
                <w:sz w:val="24"/>
                <w:szCs w:val="24"/>
                <w:lang w:val="kk-KZ"/>
              </w:rPr>
              <w:t xml:space="preserve">Микрокредит сомасы, Кепіл билеті бойынша артық төлеу сомасы және </w:t>
            </w:r>
            <w:r w:rsidR="005A038D" w:rsidRPr="00BD5727">
              <w:rPr>
                <w:rFonts w:ascii="Times New Roman" w:hAnsi="Times New Roman"/>
                <w:sz w:val="24"/>
                <w:szCs w:val="24"/>
                <w:lang w:val="kk-KZ"/>
              </w:rPr>
              <w:lastRenderedPageBreak/>
              <w:t>микрокредит берудің өзге де жеке шарттары Кепіл билетімен айқындалады. Бір микрокредит бойынша берілетін шекті сома республикалық бюджет туралы заңда тиісті қаржы жылына белгіленген айлық есептік көрсеткіштің сегіз мың еселенген мөлшеріне тең мөлшерді құрайды, с</w:t>
            </w:r>
            <w:r w:rsidR="005A038D" w:rsidRPr="00BD5727">
              <w:rPr>
                <w:rStyle w:val="ezkurwreuab5ozgtqnkl"/>
                <w:rFonts w:ascii="Times New Roman" w:hAnsi="Times New Roman"/>
                <w:sz w:val="24"/>
                <w:szCs w:val="24"/>
                <w:lang w:val="kk-KZ"/>
              </w:rPr>
              <w:t>омасы</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45</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айлық</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есептік</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көрсеткіштен (АЕК)</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аспайтын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45</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күнтізбелік</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күнге</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дейінгі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мерзімде</w:t>
            </w:r>
            <w:r w:rsidR="005A038D" w:rsidRPr="00BD5727">
              <w:rPr>
                <w:rFonts w:ascii="Times New Roman" w:hAnsi="Times New Roman"/>
                <w:sz w:val="24"/>
                <w:szCs w:val="24"/>
                <w:lang w:val="kk-KZ"/>
              </w:rPr>
              <w:t xml:space="preserve"> берілетін </w:t>
            </w:r>
            <w:r w:rsidR="005A038D" w:rsidRPr="00BD5727">
              <w:rPr>
                <w:rStyle w:val="ezkurwreuab5ozgtqnkl"/>
                <w:rFonts w:ascii="Times New Roman" w:hAnsi="Times New Roman"/>
                <w:sz w:val="24"/>
                <w:szCs w:val="24"/>
                <w:lang w:val="kk-KZ"/>
              </w:rPr>
              <w:t>микрокредиттерді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қоспағанда</w:t>
            </w:r>
            <w:r w:rsidR="005A038D" w:rsidRPr="00BD5727">
              <w:rPr>
                <w:rFonts w:ascii="Times New Roman" w:hAnsi="Times New Roman"/>
                <w:sz w:val="24"/>
                <w:szCs w:val="24"/>
                <w:lang w:val="kk-KZ"/>
              </w:rPr>
              <w:t>.</w:t>
            </w:r>
          </w:p>
          <w:p w14:paraId="67499E0A" w14:textId="77777777" w:rsidR="00AB5311" w:rsidRPr="00BD5727" w:rsidRDefault="00AB5311" w:rsidP="00AB5311">
            <w:pPr>
              <w:pStyle w:val="a4"/>
              <w:ind w:right="-112" w:firstLine="602"/>
              <w:jc w:val="both"/>
              <w:rPr>
                <w:rFonts w:ascii="Times New Roman" w:hAnsi="Times New Roman"/>
                <w:sz w:val="24"/>
                <w:szCs w:val="24"/>
                <w:lang w:val="kk-KZ"/>
              </w:rPr>
            </w:pPr>
            <w:r w:rsidRPr="00BD5727">
              <w:rPr>
                <w:rFonts w:ascii="Times New Roman" w:hAnsi="Times New Roman"/>
                <w:sz w:val="24"/>
                <w:szCs w:val="24"/>
                <w:lang w:val="kk-KZ"/>
              </w:rPr>
              <w:t>1.3. Микрокредит қолдану мақсаты туралы мәліметтер: тұтынушылық.</w:t>
            </w:r>
          </w:p>
          <w:p w14:paraId="0E40E28B" w14:textId="2E026E35" w:rsidR="00AB5311" w:rsidRPr="00BD5727" w:rsidRDefault="00AB5311" w:rsidP="00AB5311">
            <w:pPr>
              <w:pStyle w:val="a4"/>
              <w:ind w:right="-112" w:firstLine="602"/>
              <w:jc w:val="both"/>
              <w:rPr>
                <w:rFonts w:ascii="Times New Roman" w:hAnsi="Times New Roman"/>
                <w:sz w:val="24"/>
                <w:szCs w:val="24"/>
                <w:lang w:val="kk-KZ"/>
              </w:rPr>
            </w:pPr>
            <w:r w:rsidRPr="00BD5727">
              <w:rPr>
                <w:rFonts w:ascii="Times New Roman" w:hAnsi="Times New Roman"/>
                <w:sz w:val="24"/>
                <w:szCs w:val="24"/>
                <w:lang w:val="kk-KZ"/>
              </w:rPr>
              <w:t xml:space="preserve">1.4. </w:t>
            </w:r>
            <w:r w:rsidR="005A038D" w:rsidRPr="00BD5727">
              <w:rPr>
                <w:rFonts w:ascii="Times New Roman" w:hAnsi="Times New Roman"/>
                <w:sz w:val="24"/>
                <w:szCs w:val="24"/>
                <w:lang w:val="kk-KZ"/>
              </w:rPr>
              <w:t xml:space="preserve">Микрокредит Кепіл билетіне қол қойылған күні Ломбард кассасында қолма-қол ақша беру арқылы </w:t>
            </w:r>
            <w:r w:rsidR="005A038D" w:rsidRPr="00BD5727">
              <w:rPr>
                <w:rStyle w:val="ezkurwreuab5ozgtqnkl"/>
                <w:rFonts w:ascii="Times New Roman" w:hAnsi="Times New Roman"/>
                <w:sz w:val="24"/>
                <w:szCs w:val="24"/>
                <w:lang w:val="kk-KZ"/>
              </w:rPr>
              <w:t>немесе</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кепіл</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билетінде</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көрсетілген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Қарыз</w:t>
            </w:r>
            <w:r w:rsidR="005A038D" w:rsidRPr="00BD5727">
              <w:rPr>
                <w:rFonts w:ascii="Times New Roman" w:hAnsi="Times New Roman"/>
                <w:sz w:val="24"/>
                <w:szCs w:val="24"/>
                <w:lang w:val="kk-KZ"/>
              </w:rPr>
              <w:t xml:space="preserve"> алушының </w:t>
            </w:r>
            <w:r w:rsidR="005A038D" w:rsidRPr="00BD5727">
              <w:rPr>
                <w:rStyle w:val="ezkurwreuab5ozgtqnkl"/>
                <w:rFonts w:ascii="Times New Roman" w:hAnsi="Times New Roman"/>
                <w:sz w:val="24"/>
                <w:szCs w:val="24"/>
                <w:lang w:val="kk-KZ"/>
              </w:rPr>
              <w:t>шотына</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аудару</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 xml:space="preserve">арқылы </w:t>
            </w:r>
            <w:r w:rsidR="005A038D" w:rsidRPr="00BD5727">
              <w:rPr>
                <w:rFonts w:ascii="Times New Roman" w:hAnsi="Times New Roman"/>
                <w:sz w:val="24"/>
                <w:szCs w:val="24"/>
                <w:lang w:val="kk-KZ"/>
              </w:rPr>
              <w:t>беріледі</w:t>
            </w:r>
            <w:r w:rsidRPr="00BD5727">
              <w:rPr>
                <w:rFonts w:ascii="Times New Roman" w:hAnsi="Times New Roman"/>
                <w:sz w:val="24"/>
                <w:szCs w:val="24"/>
                <w:lang w:val="kk-KZ"/>
              </w:rPr>
              <w:t>.</w:t>
            </w:r>
          </w:p>
          <w:p w14:paraId="6A3F9A1A" w14:textId="18E2E7AD" w:rsidR="00AB5311" w:rsidRPr="00BD5727" w:rsidRDefault="00AB5311" w:rsidP="005A038D">
            <w:pPr>
              <w:pStyle w:val="a4"/>
              <w:ind w:right="-112" w:firstLine="602"/>
              <w:jc w:val="both"/>
              <w:rPr>
                <w:rFonts w:ascii="Times New Roman" w:hAnsi="Times New Roman"/>
                <w:sz w:val="24"/>
                <w:szCs w:val="24"/>
                <w:lang w:val="kk-KZ"/>
              </w:rPr>
            </w:pPr>
            <w:r w:rsidRPr="00BD5727">
              <w:rPr>
                <w:rFonts w:ascii="Times New Roman" w:hAnsi="Times New Roman"/>
                <w:sz w:val="24"/>
                <w:szCs w:val="24"/>
                <w:lang w:val="kk-KZ"/>
              </w:rPr>
              <w:t xml:space="preserve">1.5. </w:t>
            </w:r>
            <w:r w:rsidR="005A038D" w:rsidRPr="00BD5727">
              <w:rPr>
                <w:rFonts w:ascii="Times New Roman" w:hAnsi="Times New Roman"/>
                <w:sz w:val="24"/>
                <w:szCs w:val="24"/>
                <w:lang w:val="kk-KZ"/>
              </w:rPr>
              <w:t xml:space="preserve">Микрокредитті өтеудің шекті мерзімі микрокредит берілген күннен бастап 12 (он екі) күнтізбелік айдан құрайды және Кепіл билетінде көрсетіледі. </w:t>
            </w:r>
            <w:r w:rsidR="005A038D" w:rsidRPr="00BD5727">
              <w:rPr>
                <w:rStyle w:val="ezkurwreuab5ozgtqnkl"/>
                <w:rFonts w:ascii="Times New Roman" w:hAnsi="Times New Roman"/>
                <w:sz w:val="24"/>
                <w:szCs w:val="24"/>
                <w:lang w:val="kk-KZ"/>
              </w:rPr>
              <w:t>45</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(қырық</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бес)</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АЕК</w:t>
            </w:r>
            <w:r w:rsidR="005A038D" w:rsidRPr="00BD5727">
              <w:rPr>
                <w:rFonts w:ascii="Times New Roman" w:hAnsi="Times New Roman"/>
                <w:sz w:val="24"/>
                <w:szCs w:val="24"/>
                <w:lang w:val="kk-KZ"/>
              </w:rPr>
              <w:t xml:space="preserve">-тен </w:t>
            </w:r>
            <w:r w:rsidR="005A038D" w:rsidRPr="00BD5727">
              <w:rPr>
                <w:rStyle w:val="ezkurwreuab5ozgtqnkl"/>
                <w:rFonts w:ascii="Times New Roman" w:hAnsi="Times New Roman"/>
                <w:sz w:val="24"/>
                <w:szCs w:val="24"/>
                <w:lang w:val="kk-KZ"/>
              </w:rPr>
              <w:t>аспайтын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сомаға</w:t>
            </w:r>
            <w:r w:rsidR="005A038D" w:rsidRPr="00BD5727">
              <w:rPr>
                <w:rFonts w:ascii="Times New Roman" w:hAnsi="Times New Roman"/>
                <w:sz w:val="24"/>
                <w:szCs w:val="24"/>
                <w:lang w:val="kk-KZ"/>
              </w:rPr>
              <w:t xml:space="preserve"> берілетін </w:t>
            </w:r>
            <w:r w:rsidR="005A038D" w:rsidRPr="00BD5727">
              <w:rPr>
                <w:rStyle w:val="ezkurwreuab5ozgtqnkl"/>
                <w:rFonts w:ascii="Times New Roman" w:hAnsi="Times New Roman"/>
                <w:sz w:val="24"/>
                <w:szCs w:val="24"/>
                <w:lang w:val="kk-KZ"/>
              </w:rPr>
              <w:t>микрокредиттердің</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шекті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мерзімі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45</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(қырық</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бес)</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күнтізбелік</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күннен</w:t>
            </w:r>
            <w:r w:rsidR="005A038D" w:rsidRPr="00BD5727">
              <w:rPr>
                <w:rFonts w:ascii="Times New Roman" w:hAnsi="Times New Roman"/>
                <w:sz w:val="24"/>
                <w:szCs w:val="24"/>
                <w:lang w:val="kk-KZ"/>
              </w:rPr>
              <w:t xml:space="preserve"> аспайды</w:t>
            </w:r>
            <w:r w:rsidR="005A038D" w:rsidRPr="00BD5727">
              <w:rPr>
                <w:rStyle w:val="ezkurwreuab5ozgtqnkl"/>
                <w:rFonts w:ascii="Times New Roman" w:hAnsi="Times New Roman"/>
                <w:sz w:val="24"/>
                <w:szCs w:val="24"/>
                <w:lang w:val="kk-KZ"/>
              </w:rPr>
              <w:t>.</w:t>
            </w:r>
          </w:p>
          <w:p w14:paraId="2507CCB6" w14:textId="77777777" w:rsidR="00AB5311" w:rsidRPr="00BD5727" w:rsidRDefault="00AB5311" w:rsidP="00AB5311">
            <w:pPr>
              <w:pStyle w:val="a4"/>
              <w:ind w:right="-112" w:firstLine="602"/>
              <w:jc w:val="both"/>
              <w:rPr>
                <w:rFonts w:ascii="Times New Roman" w:hAnsi="Times New Roman"/>
                <w:sz w:val="24"/>
                <w:szCs w:val="24"/>
                <w:lang w:val="kk-KZ"/>
              </w:rPr>
            </w:pPr>
            <w:r w:rsidRPr="00BD5727">
              <w:rPr>
                <w:rFonts w:ascii="Times New Roman" w:hAnsi="Times New Roman"/>
                <w:sz w:val="24"/>
                <w:szCs w:val="24"/>
                <w:lang w:val="kk-KZ"/>
              </w:rPr>
              <w:t>1.6. Микрокредитті өтеу тәсілі: Ломбард кассасына бір мезгілде не бөлшектеп, қолма-қол ақшамен не Ломбардтың келесі деректемелері бойынша қолма-қол емес тәсілмен:</w:t>
            </w:r>
          </w:p>
          <w:p w14:paraId="778A9E8B" w14:textId="31B231B8" w:rsidR="008D3E88" w:rsidRPr="00BD5727" w:rsidRDefault="008D3E88" w:rsidP="008D3E88">
            <w:pPr>
              <w:pStyle w:val="a4"/>
              <w:suppressAutoHyphens/>
              <w:ind w:left="142" w:right="30" w:firstLine="457"/>
              <w:jc w:val="both"/>
              <w:rPr>
                <w:rFonts w:ascii="Times New Roman" w:hAnsi="Times New Roman"/>
                <w:sz w:val="24"/>
                <w:szCs w:val="24"/>
                <w:lang w:val="kk-KZ"/>
              </w:rPr>
            </w:pPr>
            <w:r w:rsidRPr="00BD5727">
              <w:rPr>
                <w:rFonts w:ascii="Times New Roman" w:hAnsi="Times New Roman"/>
                <w:sz w:val="24"/>
                <w:szCs w:val="24"/>
                <w:lang w:val="kk-KZ"/>
              </w:rPr>
              <w:t>«</w:t>
            </w:r>
            <w:r w:rsidR="00BC7E6F" w:rsidRPr="00BD5727">
              <w:rPr>
                <w:rFonts w:ascii="Times New Roman" w:hAnsi="Times New Roman"/>
                <w:iCs/>
                <w:sz w:val="24"/>
                <w:szCs w:val="24"/>
                <w:lang w:val="kk-KZ"/>
              </w:rPr>
              <w:t>SAT AUTO Ломбард</w:t>
            </w:r>
            <w:r w:rsidRPr="00BD5727">
              <w:rPr>
                <w:rFonts w:ascii="Times New Roman" w:hAnsi="Times New Roman"/>
                <w:sz w:val="24"/>
                <w:szCs w:val="24"/>
                <w:lang w:val="kk-KZ"/>
              </w:rPr>
              <w:t>» ЖШС</w:t>
            </w:r>
          </w:p>
          <w:p w14:paraId="1BF13D2C" w14:textId="1B443CA1" w:rsidR="008D3E88" w:rsidRPr="00BD5727" w:rsidRDefault="008D3E88" w:rsidP="008D3E88">
            <w:pPr>
              <w:pStyle w:val="a4"/>
              <w:suppressAutoHyphens/>
              <w:ind w:left="142" w:right="30" w:firstLine="457"/>
              <w:jc w:val="both"/>
              <w:rPr>
                <w:rFonts w:ascii="Times New Roman" w:hAnsi="Times New Roman"/>
                <w:sz w:val="24"/>
                <w:szCs w:val="24"/>
                <w:lang w:val="kk-KZ"/>
              </w:rPr>
            </w:pPr>
            <w:r w:rsidRPr="00BD5727">
              <w:rPr>
                <w:rFonts w:ascii="Times New Roman" w:hAnsi="Times New Roman"/>
                <w:sz w:val="24"/>
                <w:szCs w:val="24"/>
                <w:lang w:val="kk-KZ"/>
              </w:rPr>
              <w:t xml:space="preserve">БСН     </w:t>
            </w:r>
            <w:r w:rsidR="00BC7E6F" w:rsidRPr="00BD5727">
              <w:rPr>
                <w:rFonts w:ascii="Times New Roman" w:hAnsi="Times New Roman"/>
                <w:sz w:val="24"/>
                <w:szCs w:val="24"/>
                <w:lang w:val="kk-KZ"/>
              </w:rPr>
              <w:t>140340004714</w:t>
            </w:r>
          </w:p>
          <w:p w14:paraId="10C4926F" w14:textId="1F754C08" w:rsidR="008D3E88" w:rsidRPr="00BD5727" w:rsidRDefault="008D3E88" w:rsidP="008D3E88">
            <w:pPr>
              <w:pStyle w:val="a4"/>
              <w:suppressAutoHyphens/>
              <w:ind w:left="142" w:right="30" w:firstLine="457"/>
              <w:jc w:val="both"/>
              <w:rPr>
                <w:rFonts w:ascii="Times New Roman" w:hAnsi="Times New Roman"/>
                <w:sz w:val="24"/>
                <w:szCs w:val="24"/>
                <w:lang w:val="kk-KZ"/>
              </w:rPr>
            </w:pPr>
            <w:r w:rsidRPr="00BD5727">
              <w:rPr>
                <w:rFonts w:ascii="Times New Roman" w:hAnsi="Times New Roman"/>
                <w:sz w:val="24"/>
                <w:szCs w:val="24"/>
                <w:lang w:val="kk-KZ"/>
              </w:rPr>
              <w:t xml:space="preserve">ЖСК    </w:t>
            </w:r>
            <w:r w:rsidR="00902BDE" w:rsidRPr="00BD5727">
              <w:rPr>
                <w:rFonts w:ascii="Times New Roman" w:hAnsi="Times New Roman"/>
                <w:sz w:val="24"/>
                <w:szCs w:val="24"/>
                <w:lang w:val="kk-KZ"/>
              </w:rPr>
              <w:t>KZ16601A861003322541</w:t>
            </w:r>
          </w:p>
          <w:p w14:paraId="603270CF" w14:textId="178B236A" w:rsidR="008D3E88" w:rsidRPr="00BD5727" w:rsidRDefault="00902BDE" w:rsidP="008D3E88">
            <w:pPr>
              <w:pStyle w:val="a4"/>
              <w:suppressAutoHyphens/>
              <w:ind w:left="142" w:right="30" w:firstLine="457"/>
              <w:jc w:val="both"/>
              <w:rPr>
                <w:rFonts w:ascii="Times New Roman" w:hAnsi="Times New Roman"/>
                <w:sz w:val="24"/>
                <w:szCs w:val="24"/>
                <w:lang w:val="kk-KZ"/>
              </w:rPr>
            </w:pPr>
            <w:r w:rsidRPr="00BD5727">
              <w:rPr>
                <w:rFonts w:ascii="Times New Roman" w:hAnsi="Times New Roman"/>
                <w:noProof/>
                <w:sz w:val="24"/>
                <w:szCs w:val="24"/>
                <w:lang w:val="kk-KZ" w:eastAsia="ru-RU"/>
              </w:rPr>
              <w:t>"Народный Банк Казахстана"</w:t>
            </w:r>
            <w:r w:rsidR="008D3E88" w:rsidRPr="00BD5727">
              <w:rPr>
                <w:rFonts w:ascii="Times New Roman" w:hAnsi="Times New Roman"/>
                <w:noProof/>
                <w:sz w:val="24"/>
                <w:szCs w:val="24"/>
                <w:lang w:val="kk-KZ" w:eastAsia="ru-RU"/>
              </w:rPr>
              <w:t xml:space="preserve"> </w:t>
            </w:r>
            <w:r w:rsidR="008D3E88" w:rsidRPr="00BD5727">
              <w:rPr>
                <w:rFonts w:ascii="Times New Roman" w:hAnsi="Times New Roman"/>
                <w:sz w:val="24"/>
                <w:szCs w:val="24"/>
                <w:lang w:val="kk-KZ"/>
              </w:rPr>
              <w:t>АҚ</w:t>
            </w:r>
          </w:p>
          <w:p w14:paraId="0A1E8FCB" w14:textId="078E0C6C" w:rsidR="008D3E88" w:rsidRPr="00BD5727" w:rsidRDefault="008D3E88" w:rsidP="008D3E88">
            <w:pPr>
              <w:pStyle w:val="a4"/>
              <w:suppressAutoHyphens/>
              <w:ind w:left="142" w:right="30" w:firstLine="457"/>
              <w:jc w:val="both"/>
              <w:rPr>
                <w:rFonts w:ascii="Times New Roman" w:hAnsi="Times New Roman"/>
                <w:sz w:val="24"/>
                <w:szCs w:val="24"/>
                <w:lang w:val="kk-KZ"/>
              </w:rPr>
            </w:pPr>
            <w:r w:rsidRPr="00BD5727">
              <w:rPr>
                <w:rFonts w:ascii="Times New Roman" w:hAnsi="Times New Roman"/>
                <w:sz w:val="24"/>
                <w:szCs w:val="24"/>
                <w:lang w:val="kk-KZ"/>
              </w:rPr>
              <w:t>БСК</w:t>
            </w:r>
            <w:r w:rsidRPr="00BD5727">
              <w:rPr>
                <w:rFonts w:asciiTheme="minorHAnsi" w:eastAsiaTheme="minorHAnsi" w:hAnsiTheme="minorHAnsi"/>
                <w:lang w:val="kk-KZ"/>
              </w:rPr>
              <w:t xml:space="preserve"> </w:t>
            </w:r>
            <w:r w:rsidR="00902BDE" w:rsidRPr="00BD5727">
              <w:rPr>
                <w:rFonts w:ascii="Times New Roman" w:hAnsi="Times New Roman"/>
                <w:sz w:val="24"/>
                <w:szCs w:val="24"/>
                <w:lang w:val="kk-KZ" w:eastAsia="ru-RU"/>
              </w:rPr>
              <w:t>HSBKKZKX</w:t>
            </w:r>
            <w:r w:rsidRPr="00BD5727">
              <w:rPr>
                <w:rFonts w:ascii="Times New Roman" w:hAnsi="Times New Roman"/>
                <w:sz w:val="24"/>
                <w:szCs w:val="24"/>
                <w:lang w:val="kk-KZ" w:eastAsia="ru-RU"/>
              </w:rPr>
              <w:t>.</w:t>
            </w:r>
          </w:p>
          <w:p w14:paraId="2C4EB543" w14:textId="1271DA40" w:rsidR="00AB5311" w:rsidRPr="00BD5727" w:rsidRDefault="004560C2" w:rsidP="00AB5311">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 xml:space="preserve">1.7. </w:t>
            </w:r>
            <w:r w:rsidR="005A038D" w:rsidRPr="00BD5727">
              <w:rPr>
                <w:rFonts w:ascii="Times New Roman" w:hAnsi="Times New Roman"/>
                <w:sz w:val="24"/>
                <w:szCs w:val="24"/>
                <w:lang w:val="kk-KZ"/>
              </w:rPr>
              <w:t xml:space="preserve">Қарыз алушының </w:t>
            </w:r>
            <w:r w:rsidR="005A038D" w:rsidRPr="00BD5727">
              <w:rPr>
                <w:rStyle w:val="ezkurwreuab5ozgtqnkl"/>
                <w:rFonts w:ascii="Times New Roman" w:hAnsi="Times New Roman"/>
                <w:sz w:val="24"/>
                <w:szCs w:val="24"/>
                <w:lang w:val="kk-KZ"/>
              </w:rPr>
              <w:t>микрокредит</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сомасын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өтеу</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(қайтару)</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әдісі</w:t>
            </w:r>
            <w:r w:rsidR="005A038D" w:rsidRPr="00BD5727">
              <w:rPr>
                <w:rFonts w:ascii="Times New Roman" w:hAnsi="Times New Roman"/>
                <w:sz w:val="24"/>
                <w:szCs w:val="24"/>
                <w:lang w:val="kk-KZ"/>
              </w:rPr>
              <w:t xml:space="preserve"> - кепіл билеті бойынша </w:t>
            </w:r>
            <w:r w:rsidR="005A038D" w:rsidRPr="00BD5727">
              <w:rPr>
                <w:rStyle w:val="ezkurwreuab5ozgtqnkl"/>
                <w:rFonts w:ascii="Times New Roman" w:hAnsi="Times New Roman"/>
                <w:sz w:val="24"/>
                <w:szCs w:val="24"/>
                <w:lang w:val="kk-KZ"/>
              </w:rPr>
              <w:t>микрокредитті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өтеу</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кепіл</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билетінде</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көрсетілген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микрокредит</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мерзімінің</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соңында</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біржолғы</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төлеммен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жүзеге</w:t>
            </w:r>
            <w:r w:rsidR="005A038D" w:rsidRPr="00BD5727">
              <w:rPr>
                <w:rFonts w:ascii="Times New Roman" w:hAnsi="Times New Roman"/>
                <w:sz w:val="24"/>
                <w:szCs w:val="24"/>
                <w:lang w:val="kk-KZ"/>
              </w:rPr>
              <w:t xml:space="preserve"> асырылатын </w:t>
            </w:r>
            <w:r w:rsidR="005A038D" w:rsidRPr="00BD5727">
              <w:rPr>
                <w:rStyle w:val="ezkurwreuab5ozgtqnkl"/>
                <w:rFonts w:ascii="Times New Roman" w:hAnsi="Times New Roman"/>
                <w:sz w:val="24"/>
                <w:szCs w:val="24"/>
                <w:lang w:val="kk-KZ"/>
              </w:rPr>
              <w:t>жағдайды</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қоспағанда</w:t>
            </w:r>
            <w:r w:rsidR="005A038D" w:rsidRPr="00BD5727">
              <w:rPr>
                <w:rFonts w:ascii="Times New Roman" w:hAnsi="Times New Roman"/>
                <w:sz w:val="24"/>
                <w:szCs w:val="24"/>
                <w:lang w:val="kk-KZ"/>
              </w:rPr>
              <w:t xml:space="preserve">, Қарыз алушы </w:t>
            </w:r>
            <w:r w:rsidR="005A038D" w:rsidRPr="00BD5727">
              <w:rPr>
                <w:rStyle w:val="ezkurwreuab5ozgtqnkl"/>
                <w:rFonts w:ascii="Times New Roman" w:hAnsi="Times New Roman"/>
                <w:sz w:val="24"/>
                <w:szCs w:val="24"/>
                <w:lang w:val="kk-KZ"/>
              </w:rPr>
              <w:t>таңдаған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микрокредитті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өтеу</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әдісі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кепіл</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билетіне</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қосымша</w:t>
            </w:r>
            <w:r w:rsidR="005A038D" w:rsidRPr="00BD5727">
              <w:rPr>
                <w:rFonts w:ascii="Times New Roman" w:hAnsi="Times New Roman"/>
                <w:sz w:val="24"/>
                <w:szCs w:val="24"/>
                <w:lang w:val="kk-KZ"/>
              </w:rPr>
              <w:t xml:space="preserve"> болып </w:t>
            </w:r>
            <w:r w:rsidR="005A038D" w:rsidRPr="00BD5727">
              <w:rPr>
                <w:rStyle w:val="ezkurwreuab5ozgtqnkl"/>
                <w:rFonts w:ascii="Times New Roman" w:hAnsi="Times New Roman"/>
                <w:sz w:val="24"/>
                <w:szCs w:val="24"/>
                <w:lang w:val="kk-KZ"/>
              </w:rPr>
              <w:t>табылатын</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микрокредитті</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өтеу</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кестесінде</w:t>
            </w:r>
            <w:r w:rsidR="005A038D" w:rsidRPr="00BD5727">
              <w:rPr>
                <w:rFonts w:ascii="Times New Roman" w:hAnsi="Times New Roman"/>
                <w:sz w:val="24"/>
                <w:szCs w:val="24"/>
                <w:lang w:val="kk-KZ"/>
              </w:rPr>
              <w:t xml:space="preserve"> </w:t>
            </w:r>
            <w:r w:rsidR="005A038D" w:rsidRPr="00BD5727">
              <w:rPr>
                <w:rStyle w:val="ezkurwreuab5ozgtqnkl"/>
                <w:rFonts w:ascii="Times New Roman" w:hAnsi="Times New Roman"/>
                <w:sz w:val="24"/>
                <w:szCs w:val="24"/>
                <w:lang w:val="kk-KZ"/>
              </w:rPr>
              <w:t>белгіленеді</w:t>
            </w:r>
            <w:r w:rsidR="00AB5311" w:rsidRPr="00BD5727">
              <w:rPr>
                <w:rFonts w:ascii="Times New Roman" w:hAnsi="Times New Roman"/>
                <w:sz w:val="24"/>
                <w:szCs w:val="24"/>
                <w:lang w:val="kk-KZ"/>
              </w:rPr>
              <w:t>.</w:t>
            </w:r>
          </w:p>
          <w:p w14:paraId="13CC66F6" w14:textId="0CE23A58" w:rsidR="001B1451" w:rsidRPr="00BD5727" w:rsidRDefault="00AB5311" w:rsidP="001B1451">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 xml:space="preserve">1.8. </w:t>
            </w:r>
            <w:r w:rsidR="001B1451" w:rsidRPr="00BD5727">
              <w:rPr>
                <w:rFonts w:ascii="Times New Roman" w:hAnsi="Times New Roman"/>
                <w:sz w:val="24"/>
                <w:szCs w:val="24"/>
                <w:lang w:val="kk-KZ"/>
              </w:rPr>
              <w:t xml:space="preserve"> Негізгі борышты уақтылы өтемегені және сыйақы төлегені үшін тұрақсыздық айыбын (айыппұлды, өсімпұлды) есептеу тәртібі және мөлшері:</w:t>
            </w:r>
          </w:p>
          <w:p w14:paraId="2885EA28" w14:textId="1C37B4F2" w:rsidR="003A13B3" w:rsidRPr="00BD5727" w:rsidRDefault="003A13B3" w:rsidP="003A13B3">
            <w:pPr>
              <w:pStyle w:val="a4"/>
              <w:suppressAutoHyphens/>
              <w:ind w:right="-106" w:firstLine="464"/>
              <w:jc w:val="both"/>
              <w:rPr>
                <w:rFonts w:ascii="Times New Roman" w:hAnsi="Times New Roman"/>
                <w:sz w:val="24"/>
                <w:szCs w:val="24"/>
                <w:lang w:val="kk-KZ"/>
              </w:rPr>
            </w:pPr>
            <w:r w:rsidRPr="00BD5727">
              <w:rPr>
                <w:rFonts w:ascii="Times New Roman" w:hAnsi="Times New Roman"/>
                <w:sz w:val="24"/>
                <w:szCs w:val="24"/>
                <w:lang w:val="kk-KZ"/>
              </w:rPr>
              <w:t xml:space="preserve">1) Ломбард Кепіл билеті бойынша міндеттемелерді орындау мерзімін өткізіп алғаны үшін негізгі борыш пен сыйақыны төлеу жөніндегі міндеттемелер орындалған күннен кейінгі күннен бастап тұрақсыздық айыбын есептейді. Егер қарыз алушы кепілдік мерзімі өткеннен кейін кепіл мүлкін алып тастаса, кепіл мүлікті сатып алған күнді қоса алғанда, мерзімі </w:t>
            </w:r>
            <w:r w:rsidRPr="00BD5727">
              <w:rPr>
                <w:rFonts w:ascii="Times New Roman" w:hAnsi="Times New Roman"/>
                <w:sz w:val="24"/>
                <w:szCs w:val="24"/>
                <w:lang w:val="kk-KZ"/>
              </w:rPr>
              <w:lastRenderedPageBreak/>
              <w:t>өткен бүкіл кезең үшін тұрақсыздық айыбы есептеледі;</w:t>
            </w:r>
          </w:p>
          <w:p w14:paraId="7D06A91E" w14:textId="1A247CB7" w:rsidR="003A13B3" w:rsidRPr="00BD5727" w:rsidRDefault="003A13B3" w:rsidP="003A13B3">
            <w:pPr>
              <w:pStyle w:val="a4"/>
              <w:suppressAutoHyphens/>
              <w:ind w:right="-106" w:firstLine="464"/>
              <w:jc w:val="both"/>
              <w:rPr>
                <w:rFonts w:ascii="Times New Roman" w:hAnsi="Times New Roman"/>
                <w:sz w:val="24"/>
                <w:szCs w:val="24"/>
                <w:lang w:val="kk-KZ"/>
              </w:rPr>
            </w:pPr>
            <w:r w:rsidRPr="00BD5727">
              <w:rPr>
                <w:rFonts w:ascii="Times New Roman" w:hAnsi="Times New Roman"/>
                <w:sz w:val="24"/>
                <w:szCs w:val="24"/>
                <w:lang w:val="kk-KZ"/>
              </w:rPr>
              <w:t>2) тұрақсыздық айыбы міндеттемелерді орындау мерзімін өткізіп алғаны үшін негізгі борышты және сыйақыны төлеу бойынша міндеттемелерді орындау күнінен кейінгі күннен бастап мерзімі өткен 90 (тоқсан) күнге дейін орынд</w:t>
            </w:r>
            <w:r w:rsidR="00902BDE" w:rsidRPr="00BD5727">
              <w:rPr>
                <w:rFonts w:ascii="Times New Roman" w:hAnsi="Times New Roman"/>
                <w:sz w:val="24"/>
                <w:szCs w:val="24"/>
                <w:lang w:val="kk-KZ"/>
              </w:rPr>
              <w:t>алмаған міндеттеме сомасының 0,3</w:t>
            </w:r>
            <w:r w:rsidRPr="00BD5727">
              <w:rPr>
                <w:rFonts w:ascii="Times New Roman" w:hAnsi="Times New Roman"/>
                <w:sz w:val="24"/>
                <w:szCs w:val="24"/>
                <w:lang w:val="kk-KZ"/>
              </w:rPr>
              <w:t>% мөлшерінде есептеледі. Мерзімі өткен 90 (тоқсан) күн өткеннен кейін өсімпұл мерзімі өткен әрбір күн үшін орындалмаған міндеттеме сомасының 0,03% мөлшерінде, бірақ кепіл билеті қолданылған берілген микрокредит сомасының он пайызынан аспайтын мөлшерде есептеледі.</w:t>
            </w:r>
          </w:p>
          <w:p w14:paraId="628CA6C0" w14:textId="01D900F7" w:rsidR="00AB5311" w:rsidRPr="00BD5727" w:rsidRDefault="001B1451" w:rsidP="003A13B3">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 xml:space="preserve">1.9. </w:t>
            </w:r>
            <w:r w:rsidR="00AB5311" w:rsidRPr="00BD5727">
              <w:rPr>
                <w:rFonts w:ascii="Times New Roman" w:hAnsi="Times New Roman"/>
                <w:sz w:val="24"/>
                <w:szCs w:val="24"/>
                <w:lang w:val="kk-KZ"/>
              </w:rPr>
              <w:t>Шағын несие бойынша берешекті өтеу кезектілігі.</w:t>
            </w:r>
          </w:p>
          <w:p w14:paraId="48E604AB" w14:textId="77777777" w:rsidR="00AB5311" w:rsidRPr="00BD5727" w:rsidRDefault="00AB5311" w:rsidP="00AB5311">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Қарыз алушымен жасалған Кепіл билеті бойынша Қарыз алушы жүргізген төлем сомасы, егер ол Қарыз алушының сырттай билет бойынша міндеттемелерін орындау үшін жеткіліксіз болған жағдайда, Қарыз алушының берешегін мынадай кезектілікпен өтейді:</w:t>
            </w:r>
          </w:p>
          <w:p w14:paraId="3B4DE3B2" w14:textId="77777777" w:rsidR="00AB5311" w:rsidRPr="00BD5727" w:rsidRDefault="00AB5311" w:rsidP="00AB5311">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1) Ломбардтың Қарыз алушының берешегін соттан тыс және сот тәртібімен өндіріп алу жөніндегі шығыстары;</w:t>
            </w:r>
          </w:p>
          <w:p w14:paraId="3624F9C2" w14:textId="77777777" w:rsidR="00AB5311" w:rsidRPr="00BD5727" w:rsidRDefault="00AB5311" w:rsidP="00AB5311">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2) тұрақсыздық айыбы (айыппұл, өсімақы);</w:t>
            </w:r>
          </w:p>
          <w:p w14:paraId="438E5600" w14:textId="77777777" w:rsidR="00AB5311" w:rsidRPr="00BD5727" w:rsidRDefault="00AB5311" w:rsidP="00AB5311">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3) сыйақы бойынша берешек;</w:t>
            </w:r>
          </w:p>
          <w:p w14:paraId="468625A0" w14:textId="77777777" w:rsidR="00AB5311" w:rsidRPr="00BD5727" w:rsidRDefault="00AB5311" w:rsidP="00AB5311">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4) негізгі борыш бойынша берешек.</w:t>
            </w:r>
          </w:p>
          <w:p w14:paraId="7960121E" w14:textId="3B6D969B" w:rsidR="00AB5311" w:rsidRPr="00BD5727" w:rsidRDefault="00AB5311" w:rsidP="00AB5311">
            <w:pPr>
              <w:pStyle w:val="a4"/>
              <w:suppressAutoHyphens/>
              <w:ind w:right="-106" w:firstLine="602"/>
              <w:jc w:val="both"/>
              <w:rPr>
                <w:rFonts w:ascii="Times New Roman" w:hAnsi="Times New Roman"/>
                <w:sz w:val="24"/>
                <w:szCs w:val="24"/>
                <w:lang w:val="kk-KZ"/>
              </w:rPr>
            </w:pPr>
            <w:r w:rsidRPr="00BD5727">
              <w:rPr>
                <w:rFonts w:ascii="Times New Roman" w:hAnsi="Times New Roman"/>
                <w:sz w:val="24"/>
                <w:szCs w:val="24"/>
                <w:lang w:val="kk-KZ"/>
              </w:rPr>
              <w:t xml:space="preserve">1.10. Қарыз алушының Ломбардқа микрокредит қайтаруын орындауын қамтамасыз ету: жеке тұлғалардың жеке пайдалануға арналған, Ломбардпен микрокредит қамтамасыз етуге қабылдауға тыйым салынбаған, ҚР қолданыстағы заңнамасына сәйкес жылжымалы мүлкі болып табылады. Кепіл мүлкінің толық сипаттамасы Кепіл билетінде көрсетіледі. </w:t>
            </w:r>
          </w:p>
          <w:p w14:paraId="44DEE9AC" w14:textId="7614C4D8" w:rsidR="00136B97" w:rsidRPr="00BD5727" w:rsidRDefault="00AB5311" w:rsidP="00AB5311">
            <w:pPr>
              <w:pStyle w:val="a4"/>
              <w:suppressAutoHyphens/>
              <w:ind w:left="37" w:right="-106" w:firstLine="602"/>
              <w:jc w:val="both"/>
              <w:rPr>
                <w:rFonts w:ascii="Times New Roman" w:hAnsi="Times New Roman"/>
                <w:sz w:val="24"/>
                <w:szCs w:val="24"/>
                <w:lang w:val="kk-KZ"/>
              </w:rPr>
            </w:pPr>
            <w:r w:rsidRPr="00BD5727">
              <w:rPr>
                <w:rFonts w:ascii="Times New Roman" w:hAnsi="Times New Roman"/>
                <w:sz w:val="24"/>
                <w:szCs w:val="24"/>
                <w:lang w:val="kk-KZ"/>
              </w:rPr>
              <w:t xml:space="preserve">1.11. Кепіл беруші шарт бойынша міндеттемелерді орындамаған не тиісінше орындамаған кезде Ломбард қабылдайтын шаралар: </w:t>
            </w:r>
            <w:r w:rsidR="00136B97" w:rsidRPr="00BD5727">
              <w:rPr>
                <w:rFonts w:ascii="Times New Roman" w:hAnsi="Times New Roman"/>
                <w:sz w:val="24"/>
                <w:szCs w:val="24"/>
                <w:lang w:val="kk-KZ"/>
              </w:rPr>
              <w:t>Ломбард берешекті реттеуді 1.1</w:t>
            </w:r>
            <w:r w:rsidR="00057E58" w:rsidRPr="00BD5727">
              <w:rPr>
                <w:rFonts w:ascii="Times New Roman" w:hAnsi="Times New Roman"/>
                <w:sz w:val="24"/>
                <w:szCs w:val="24"/>
                <w:lang w:val="kk-KZ"/>
              </w:rPr>
              <w:t>2</w:t>
            </w:r>
            <w:r w:rsidR="00136B97" w:rsidRPr="00BD5727">
              <w:rPr>
                <w:rFonts w:ascii="Times New Roman" w:hAnsi="Times New Roman"/>
                <w:sz w:val="24"/>
                <w:szCs w:val="24"/>
                <w:lang w:val="kk-KZ"/>
              </w:rPr>
              <w:t>-тармақта көзделген тәртіппен жүзеге асырады. сондай-ақ кепіл затын Кепіл билетінде көрсетілген кепілді күту мерзімі өткеннен кейін соттан тыс өткізуге құқығы бар</w:t>
            </w:r>
            <w:r w:rsidRPr="00BD5727">
              <w:rPr>
                <w:rFonts w:ascii="Times New Roman" w:hAnsi="Times New Roman"/>
                <w:sz w:val="24"/>
                <w:szCs w:val="24"/>
                <w:lang w:val="kk-KZ"/>
              </w:rPr>
              <w:t>.</w:t>
            </w:r>
          </w:p>
          <w:p w14:paraId="7A17249B" w14:textId="77777777" w:rsidR="00BC45A5" w:rsidRPr="00BD5727" w:rsidRDefault="00AB5311" w:rsidP="00BC45A5">
            <w:pPr>
              <w:pStyle w:val="a4"/>
              <w:ind w:firstLine="457"/>
              <w:jc w:val="both"/>
              <w:rPr>
                <w:rFonts w:ascii="Times New Roman" w:hAnsi="Times New Roman"/>
                <w:sz w:val="24"/>
                <w:szCs w:val="24"/>
                <w:lang w:val="kk-KZ"/>
              </w:rPr>
            </w:pPr>
            <w:r w:rsidRPr="00BD5727">
              <w:rPr>
                <w:rFonts w:ascii="Times New Roman" w:hAnsi="Times New Roman"/>
                <w:sz w:val="24"/>
                <w:szCs w:val="24"/>
                <w:lang w:val="kk-KZ"/>
              </w:rPr>
              <w:t xml:space="preserve"> Қарыз алушы (кепіл беруші) шартқа қол қоя отырып, кепіл затын соттан тыс, оның ішінде сауда-саттық өткізбестен өткізуге өз келісімін білдіреді. Ломбардтың кепіл затын пайдалану мүмкіндігі кепіл затын соттан тыс, оның ішінде Шарттың осы тармағында белгіленген негіздер бойынша сауда-саттық өткізбестен өткізуді жүргізумен шектеледі.</w:t>
            </w:r>
            <w:r w:rsidR="00BC45A5" w:rsidRPr="00BD5727">
              <w:rPr>
                <w:rFonts w:ascii="Times New Roman" w:hAnsi="Times New Roman"/>
                <w:sz w:val="24"/>
                <w:szCs w:val="24"/>
                <w:lang w:val="kk-KZ"/>
              </w:rPr>
              <w:t xml:space="preserve"> Бұл ретте кепілдік мүлікті өткізуге, сондай-ақ мұндай мүліктің ломбардтың меншігіне өтуіне </w:t>
            </w:r>
            <w:r w:rsidR="00BC45A5" w:rsidRPr="00BD5727">
              <w:rPr>
                <w:rFonts w:ascii="Times New Roman" w:hAnsi="Times New Roman"/>
                <w:sz w:val="24"/>
                <w:szCs w:val="24"/>
                <w:lang w:val="kk-KZ"/>
              </w:rPr>
              <w:lastRenderedPageBreak/>
              <w:t>ломбард Қазақстан Республикасының микроқаржы қызметін реттейтін заңнамасында белгіленген тәртіппен және қосылу шартына сәйкес берешекті реттеу жөніндегі Қарыз алушының өтінішін қараған кезеңде жол берілмейді.</w:t>
            </w:r>
          </w:p>
          <w:p w14:paraId="31F5208D" w14:textId="77777777" w:rsidR="00AB5311" w:rsidRPr="00BD5727" w:rsidRDefault="00AB5311" w:rsidP="00AB5311">
            <w:pPr>
              <w:pStyle w:val="a4"/>
              <w:suppressAutoHyphens/>
              <w:ind w:left="37" w:right="-106" w:firstLine="602"/>
              <w:jc w:val="both"/>
              <w:rPr>
                <w:rFonts w:ascii="Times New Roman" w:hAnsi="Times New Roman"/>
                <w:sz w:val="24"/>
                <w:szCs w:val="24"/>
                <w:lang w:val="kk-KZ"/>
              </w:rPr>
            </w:pPr>
            <w:r w:rsidRPr="00BD5727">
              <w:rPr>
                <w:rFonts w:ascii="Times New Roman" w:hAnsi="Times New Roman"/>
                <w:sz w:val="24"/>
                <w:szCs w:val="24"/>
                <w:lang w:val="kk-KZ"/>
              </w:rPr>
              <w:t>1.12. Қарыз алушы Кепіл билеті бойынша міндеттемелерді орындамаған не тиісінше орындамаған жағдайда Ломбард мынадай шаралар қолдануға құқылы:</w:t>
            </w:r>
          </w:p>
          <w:p w14:paraId="23EE9418" w14:textId="77777777" w:rsidR="00AB5311" w:rsidRPr="00BD5727" w:rsidRDefault="00AB5311" w:rsidP="00AB5311">
            <w:pPr>
              <w:pStyle w:val="a4"/>
              <w:suppressAutoHyphens/>
              <w:ind w:left="37" w:right="-106"/>
              <w:jc w:val="both"/>
              <w:rPr>
                <w:rFonts w:ascii="Times New Roman" w:hAnsi="Times New Roman"/>
                <w:sz w:val="24"/>
                <w:szCs w:val="24"/>
                <w:lang w:val="kk-KZ"/>
              </w:rPr>
            </w:pPr>
            <w:r w:rsidRPr="00BD5727">
              <w:rPr>
                <w:rFonts w:ascii="Times New Roman" w:hAnsi="Times New Roman"/>
                <w:sz w:val="24"/>
                <w:szCs w:val="24"/>
                <w:lang w:val="kk-KZ"/>
              </w:rPr>
              <w:t>1) Қарыз алушыдан микрокредит сомасын өтеуді және сыйақы мен тұрақсыздық айыбын төлеуді талап етуге;;</w:t>
            </w:r>
          </w:p>
          <w:p w14:paraId="12B43284" w14:textId="1C38193F" w:rsidR="00AB5311" w:rsidRPr="00BD5727" w:rsidRDefault="00AB5311" w:rsidP="00AB5311">
            <w:pPr>
              <w:pStyle w:val="a4"/>
              <w:suppressAutoHyphens/>
              <w:ind w:left="37" w:right="-106"/>
              <w:jc w:val="both"/>
              <w:rPr>
                <w:rFonts w:ascii="Times New Roman" w:hAnsi="Times New Roman"/>
                <w:sz w:val="24"/>
                <w:szCs w:val="24"/>
                <w:lang w:val="kk-KZ"/>
              </w:rPr>
            </w:pPr>
            <w:r w:rsidRPr="00BD5727">
              <w:rPr>
                <w:rFonts w:ascii="Times New Roman" w:hAnsi="Times New Roman"/>
                <w:sz w:val="24"/>
                <w:szCs w:val="24"/>
                <w:lang w:val="kk-KZ"/>
              </w:rPr>
              <w:t>2) микро-кредитті қайтару мерзімі аяқталғаннан кейін Кепіл мүлкіне өндіріп алу жүргізілсін</w:t>
            </w:r>
            <w:r w:rsidR="00D42615" w:rsidRPr="00BD5727">
              <w:rPr>
                <w:rFonts w:ascii="Times New Roman" w:hAnsi="Times New Roman"/>
                <w:sz w:val="24"/>
                <w:szCs w:val="24"/>
                <w:lang w:val="kk-KZ"/>
              </w:rPr>
              <w:t>, оның ішінде нотариустың атқарушылық жазбасы негізінде</w:t>
            </w:r>
            <w:r w:rsidRPr="00BD5727">
              <w:rPr>
                <w:rFonts w:ascii="Times New Roman" w:hAnsi="Times New Roman"/>
                <w:sz w:val="24"/>
                <w:szCs w:val="24"/>
                <w:lang w:val="kk-KZ"/>
              </w:rPr>
              <w:t>;</w:t>
            </w:r>
          </w:p>
          <w:p w14:paraId="2602A49B" w14:textId="25BECCF6" w:rsidR="00AB5311" w:rsidRPr="00BD5727" w:rsidRDefault="00AB5311" w:rsidP="00AB5311">
            <w:pPr>
              <w:pStyle w:val="a4"/>
              <w:suppressAutoHyphens/>
              <w:ind w:left="37" w:right="-106"/>
              <w:jc w:val="both"/>
              <w:rPr>
                <w:rFonts w:ascii="Times New Roman" w:hAnsi="Times New Roman"/>
                <w:sz w:val="24"/>
                <w:szCs w:val="24"/>
                <w:lang w:val="kk-KZ"/>
              </w:rPr>
            </w:pPr>
            <w:r w:rsidRPr="00BD5727">
              <w:rPr>
                <w:rFonts w:ascii="Times New Roman" w:hAnsi="Times New Roman"/>
                <w:sz w:val="24"/>
                <w:szCs w:val="24"/>
                <w:lang w:val="kk-KZ"/>
              </w:rPr>
              <w:t>3) кепілдік мерзімі өткеннен кейін Кепіл мүлкін соттан тыс, оның ішінде сауда-саттықты жүзеге асырмай өткізуге құқылы.</w:t>
            </w:r>
          </w:p>
          <w:p w14:paraId="0FE9733E"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 xml:space="preserve">        Қарыз алушының Кепіл билеті бойынша міндеттемені орындау мерзімін өткізіп алуы болған кезде Ломбард берешекті реттеуді және төлемге қабілетсіз қарыз алушыға қатысты қолданылатын шараларды мынадай тәртіппен жүзеге асырады:</w:t>
            </w:r>
          </w:p>
          <w:p w14:paraId="09F6BA5D" w14:textId="77777777" w:rsidR="00D93A4A" w:rsidRPr="00BD5727" w:rsidRDefault="00D93A4A" w:rsidP="00D93A4A">
            <w:pPr>
              <w:pStyle w:val="a4"/>
              <w:suppressAutoHyphens/>
              <w:ind w:right="39" w:firstLine="606"/>
              <w:jc w:val="both"/>
              <w:rPr>
                <w:rFonts w:ascii="Times New Roman" w:hAnsi="Times New Roman"/>
                <w:sz w:val="24"/>
                <w:szCs w:val="24"/>
                <w:lang w:val="kk-KZ"/>
              </w:rPr>
            </w:pPr>
            <w:r w:rsidRPr="00BD5727">
              <w:rPr>
                <w:rFonts w:ascii="Times New Roman" w:hAnsi="Times New Roman"/>
                <w:sz w:val="24"/>
                <w:szCs w:val="24"/>
                <w:lang w:val="kk-KZ"/>
              </w:rPr>
              <w:t>Кепіл билеті бойынша міндеттемені орындау мерзімін өткізіп алған жағдайда, бірақ ол басталған күннен бастап күнтізбелік жиырма күннен кешіктірмей Ломбард қарыз алушыны Кепіл билеті бойынша:</w:t>
            </w:r>
          </w:p>
          <w:p w14:paraId="59583509"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1) Кепіл билеті бойынша міндеттемені орындау бойынша мерзімін өткізіп алу туындаған және хабарламада көрсетілген күні мерзімі өткен берешектің мөлшерін көрсете отырып, төлемдер енгізу қажет болған жағдайларда жүргізіледі;</w:t>
            </w:r>
          </w:p>
          <w:p w14:paraId="27F77D67"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2) Қарыз алушының Кепіл билеті бойынша Ломбардқа жүгіну құқығы;</w:t>
            </w:r>
          </w:p>
          <w:p w14:paraId="5C9297CE"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3) Қарыз алушының Кепіл билеті бойынша өз міндеттемелерін орындамауының салдары.</w:t>
            </w:r>
          </w:p>
          <w:p w14:paraId="7ED6AD4C"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Ломбард 2.1.7-тармаққа сәйкес Қарыз алушының өтінішін алған күннен кейін күнтізбелік он бес күн ішінде 2.1.8-тармаққа сәйкес Қарыз алушы ұсынған шартты қарайды осы қосылу шартының Кепіл билетінің талаптарына өзгерістерді жазбаша нысанда не Кепіл билетінде және осы қосылу шартында көзделген тәсілмен қарыз алушыға хабарлайды:</w:t>
            </w:r>
          </w:p>
          <w:p w14:paraId="0CC3394B"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1) Кепіл билетінің талаптарына ұсынылған өзгерістермен келіскенде  туралы;</w:t>
            </w:r>
          </w:p>
          <w:p w14:paraId="3879AF50" w14:textId="248BE84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 xml:space="preserve">2) </w:t>
            </w:r>
            <w:r w:rsidR="00E37951" w:rsidRPr="00BD5727">
              <w:rPr>
                <w:rStyle w:val="ezkurwreuab5ozgtqnkl"/>
                <w:rFonts w:ascii="Times New Roman" w:hAnsi="Times New Roman"/>
                <w:sz w:val="24"/>
                <w:szCs w:val="24"/>
                <w:lang w:val="kk-KZ"/>
              </w:rPr>
              <w:t>кепіл</w:t>
            </w:r>
            <w:r w:rsidR="00E37951" w:rsidRPr="00BD5727">
              <w:rPr>
                <w:rFonts w:ascii="Times New Roman" w:hAnsi="Times New Roman"/>
                <w:sz w:val="24"/>
                <w:szCs w:val="24"/>
                <w:lang w:val="kk-KZ"/>
              </w:rPr>
              <w:t xml:space="preserve"> </w:t>
            </w:r>
            <w:r w:rsidR="00E37951" w:rsidRPr="00BD5727">
              <w:rPr>
                <w:rStyle w:val="ezkurwreuab5ozgtqnkl"/>
                <w:rFonts w:ascii="Times New Roman" w:hAnsi="Times New Roman"/>
                <w:sz w:val="24"/>
                <w:szCs w:val="24"/>
                <w:lang w:val="kk-KZ"/>
              </w:rPr>
              <w:t>билетінің</w:t>
            </w:r>
            <w:r w:rsidR="00E37951" w:rsidRPr="00BD5727">
              <w:rPr>
                <w:rFonts w:ascii="Times New Roman" w:hAnsi="Times New Roman"/>
                <w:sz w:val="24"/>
                <w:szCs w:val="24"/>
                <w:lang w:val="kk-KZ"/>
              </w:rPr>
              <w:t xml:space="preserve"> </w:t>
            </w:r>
            <w:r w:rsidR="00E37951" w:rsidRPr="00BD5727">
              <w:rPr>
                <w:rStyle w:val="ezkurwreuab5ozgtqnkl"/>
                <w:rFonts w:ascii="Times New Roman" w:hAnsi="Times New Roman"/>
                <w:sz w:val="24"/>
                <w:szCs w:val="24"/>
                <w:lang w:val="kk-KZ"/>
              </w:rPr>
              <w:t>шарттарын</w:t>
            </w:r>
            <w:r w:rsidR="00E37951" w:rsidRPr="00BD5727">
              <w:rPr>
                <w:rFonts w:ascii="Times New Roman" w:hAnsi="Times New Roman"/>
                <w:sz w:val="24"/>
                <w:szCs w:val="24"/>
                <w:lang w:val="kk-KZ"/>
              </w:rPr>
              <w:t xml:space="preserve"> </w:t>
            </w:r>
            <w:r w:rsidR="00E37951" w:rsidRPr="00BD5727">
              <w:rPr>
                <w:rStyle w:val="ezkurwreuab5ozgtqnkl"/>
                <w:rFonts w:ascii="Times New Roman" w:hAnsi="Times New Roman"/>
                <w:sz w:val="24"/>
                <w:szCs w:val="24"/>
                <w:lang w:val="kk-KZ"/>
              </w:rPr>
              <w:t>өзгерту</w:t>
            </w:r>
            <w:r w:rsidR="00E37951" w:rsidRPr="00BD5727">
              <w:rPr>
                <w:rFonts w:ascii="Times New Roman" w:hAnsi="Times New Roman"/>
                <w:sz w:val="24"/>
                <w:szCs w:val="24"/>
                <w:lang w:val="kk-KZ"/>
              </w:rPr>
              <w:t xml:space="preserve"> </w:t>
            </w:r>
            <w:r w:rsidR="00E37951" w:rsidRPr="00BD5727">
              <w:rPr>
                <w:rStyle w:val="ezkurwreuab5ozgtqnkl"/>
                <w:rFonts w:ascii="Times New Roman" w:hAnsi="Times New Roman"/>
                <w:sz w:val="24"/>
                <w:szCs w:val="24"/>
                <w:lang w:val="kk-KZ"/>
              </w:rPr>
              <w:t>жөніндегі</w:t>
            </w:r>
            <w:r w:rsidR="00E37951" w:rsidRPr="00BD5727">
              <w:rPr>
                <w:rFonts w:ascii="Times New Roman" w:hAnsi="Times New Roman"/>
                <w:sz w:val="24"/>
                <w:szCs w:val="24"/>
                <w:lang w:val="kk-KZ"/>
              </w:rPr>
              <w:t xml:space="preserve"> </w:t>
            </w:r>
            <w:r w:rsidR="00E37951" w:rsidRPr="00BD5727">
              <w:rPr>
                <w:rStyle w:val="ezkurwreuab5ozgtqnkl"/>
                <w:rFonts w:ascii="Times New Roman" w:hAnsi="Times New Roman"/>
                <w:sz w:val="24"/>
                <w:szCs w:val="24"/>
                <w:lang w:val="kk-KZ"/>
              </w:rPr>
              <w:t>өз</w:t>
            </w:r>
            <w:r w:rsidR="00E37951" w:rsidRPr="00BD5727">
              <w:rPr>
                <w:rFonts w:ascii="Times New Roman" w:hAnsi="Times New Roman"/>
                <w:sz w:val="24"/>
                <w:szCs w:val="24"/>
                <w:lang w:val="kk-KZ"/>
              </w:rPr>
              <w:t xml:space="preserve"> </w:t>
            </w:r>
            <w:r w:rsidR="00E37951" w:rsidRPr="00BD5727">
              <w:rPr>
                <w:rStyle w:val="ezkurwreuab5ozgtqnkl"/>
                <w:rFonts w:ascii="Times New Roman" w:hAnsi="Times New Roman"/>
                <w:sz w:val="24"/>
                <w:szCs w:val="24"/>
                <w:lang w:val="kk-KZ"/>
              </w:rPr>
              <w:t>ұсыныстарын</w:t>
            </w:r>
            <w:r w:rsidRPr="00BD5727">
              <w:rPr>
                <w:rFonts w:ascii="Times New Roman" w:hAnsi="Times New Roman"/>
                <w:sz w:val="24"/>
                <w:szCs w:val="24"/>
                <w:lang w:val="kk-KZ"/>
              </w:rPr>
              <w:t>;</w:t>
            </w:r>
          </w:p>
          <w:p w14:paraId="2F476B54"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lastRenderedPageBreak/>
              <w:t>3) бас тарту себептерінің уәжді негіздемесін көрсете отырып, кепіл билетінің шарттарын өзгертуден бас тартқан жағдайларда жүзеге асырылады.</w:t>
            </w:r>
          </w:p>
          <w:p w14:paraId="61ED3222" w14:textId="77777777" w:rsidR="00D93A4A" w:rsidRPr="00BD5727" w:rsidRDefault="00D93A4A" w:rsidP="00D93A4A">
            <w:pPr>
              <w:pStyle w:val="a4"/>
              <w:suppressAutoHyphens/>
              <w:ind w:right="39" w:firstLine="457"/>
              <w:jc w:val="both"/>
              <w:rPr>
                <w:rFonts w:ascii="Times New Roman" w:hAnsi="Times New Roman"/>
                <w:sz w:val="24"/>
                <w:szCs w:val="24"/>
                <w:lang w:val="kk-KZ"/>
              </w:rPr>
            </w:pPr>
            <w:r w:rsidRPr="00BD5727">
              <w:rPr>
                <w:rFonts w:ascii="Times New Roman" w:hAnsi="Times New Roman"/>
                <w:sz w:val="24"/>
                <w:szCs w:val="24"/>
                <w:lang w:val="kk-KZ"/>
              </w:rPr>
              <w:t>Қарыз алушы Ломбард Кепіл билетінің шарттарын өзгертуден бас тартқан күннен бастап күнтізбелік он бес күн ішінде немесе Кепіл билетінің шарттарын өзгерту туралы өзара қолайлы шешімге қол жеткізілмеген кезде ломбардқа бір мезгілде хабарлай отырып, уәкілетті органға жүгінуге құқылы.</w:t>
            </w:r>
          </w:p>
          <w:p w14:paraId="63A91A2A"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 xml:space="preserve">       Уәкілетті орган қарыз алушының өтінішін оның ломбардқа өтініш білдіргені туралы дәлелдемелер ұсынған және Ломбардпен кепіл билетінің талаптарын өзгерту туралы өзара қолайлы шешімге қол жеткізбеген кезде қарайды.</w:t>
            </w:r>
          </w:p>
          <w:p w14:paraId="695DB8F6" w14:textId="5429B978" w:rsidR="00D93A4A" w:rsidRPr="00BD5727" w:rsidRDefault="00D93A4A" w:rsidP="00D93A4A">
            <w:pPr>
              <w:pStyle w:val="a4"/>
              <w:suppressAutoHyphens/>
              <w:ind w:right="39" w:firstLine="457"/>
              <w:jc w:val="both"/>
              <w:rPr>
                <w:rFonts w:ascii="Times New Roman" w:hAnsi="Times New Roman"/>
                <w:sz w:val="24"/>
                <w:szCs w:val="24"/>
                <w:lang w:val="kk-KZ"/>
              </w:rPr>
            </w:pPr>
            <w:r w:rsidRPr="00BD5727">
              <w:rPr>
                <w:rFonts w:ascii="Times New Roman" w:hAnsi="Times New Roman"/>
                <w:sz w:val="24"/>
                <w:szCs w:val="24"/>
                <w:lang w:val="kk-KZ"/>
              </w:rPr>
              <w:t>Қарыз алушының берешекті өтеуі туралы талап қанағаттандырылмаған, сондай-ақ қарыз алушының осы қосылу шартының 2.1.7-тармағында көзделген құқықтарды іске асырмаған не Қарыз алушы мен Ломбард арасында Кепіл билетінің талаптарын өзгерту бойынша келісім болмаған жағдайларда Ломбард:</w:t>
            </w:r>
          </w:p>
          <w:p w14:paraId="4B8DB14C"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1) қарыз алушыға қатысты шаралар қолдану туралы мәселені қарауға міндетті. Шараларды қолдану туралы шешім қабылдау микрокредиттер беру қағидаларына және осы қосылу шартына сәйкес жүзеге асырылады;</w:t>
            </w:r>
          </w:p>
          <w:p w14:paraId="15D79B16"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2) берешекті сотқа дейін өндіріп алуға және реттеуге коллекторлық агенттікке беруге құқылы;</w:t>
            </w:r>
          </w:p>
          <w:p w14:paraId="0B6552BE" w14:textId="77777777" w:rsidR="00D93A4A" w:rsidRPr="00BD5727" w:rsidRDefault="00D93A4A" w:rsidP="00D93A4A">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3) Қазақстан Республикасының заңнамасында және (немесе) осы Шартта көзделген шараларды қолдануға, оның ішінде кепіл билеті бойынша борыш сомасын өндіріп алу туралы сотқа талап қойып жүгінуге, сондай-ақ «Жылжымайтын мүлік ипотекасы туралы» Қазақстан Республикасының Заңында көзделген жағдайларды қоспағанда, кепілге салынған мүліктен соттан тыс тәртіппен өндіріп алуға не сот тәртібімен жүгінуге құқылы.</w:t>
            </w:r>
          </w:p>
          <w:p w14:paraId="4E71A00E" w14:textId="77777777" w:rsidR="00AB5311" w:rsidRPr="00BD5727" w:rsidRDefault="00AB5311" w:rsidP="00AB5311">
            <w:pPr>
              <w:pStyle w:val="a4"/>
              <w:suppressAutoHyphens/>
              <w:ind w:left="37" w:right="-106" w:firstLine="602"/>
              <w:jc w:val="both"/>
              <w:rPr>
                <w:rFonts w:ascii="Times New Roman" w:hAnsi="Times New Roman"/>
                <w:sz w:val="24"/>
                <w:szCs w:val="24"/>
                <w:lang w:val="kk-KZ"/>
              </w:rPr>
            </w:pPr>
            <w:r w:rsidRPr="00BD5727">
              <w:rPr>
                <w:rFonts w:ascii="Times New Roman" w:hAnsi="Times New Roman"/>
                <w:sz w:val="24"/>
                <w:szCs w:val="24"/>
                <w:lang w:val="kk-KZ"/>
              </w:rPr>
              <w:t>1.13. Кепіл билетінің қолданылу мерзімі: оған қол қойылған сәттен бастап күшіне енеді және Қарыз алушы міндеттемелерін толық орындағанға дейін қолданылады.</w:t>
            </w:r>
          </w:p>
          <w:p w14:paraId="78161971" w14:textId="4846F60C" w:rsidR="00AB5311" w:rsidRPr="00BD5727" w:rsidRDefault="00AB5311" w:rsidP="00AB5311">
            <w:pPr>
              <w:pStyle w:val="a4"/>
              <w:suppressAutoHyphens/>
              <w:ind w:left="37" w:right="-106" w:firstLine="602"/>
              <w:jc w:val="both"/>
              <w:rPr>
                <w:rFonts w:ascii="Times New Roman" w:hAnsi="Times New Roman"/>
                <w:sz w:val="24"/>
                <w:szCs w:val="24"/>
                <w:lang w:val="kk-KZ"/>
              </w:rPr>
            </w:pPr>
            <w:r w:rsidRPr="00BD5727">
              <w:rPr>
                <w:rFonts w:ascii="Times New Roman" w:hAnsi="Times New Roman"/>
                <w:sz w:val="24"/>
                <w:szCs w:val="24"/>
                <w:lang w:val="kk-KZ"/>
              </w:rPr>
              <w:t xml:space="preserve">1.14. </w:t>
            </w:r>
            <w:r w:rsidR="007E0698" w:rsidRPr="00BD5727">
              <w:rPr>
                <w:rFonts w:ascii="Times New Roman" w:hAnsi="Times New Roman"/>
                <w:sz w:val="24"/>
                <w:szCs w:val="24"/>
                <w:lang w:val="kk-KZ"/>
              </w:rPr>
              <w:t xml:space="preserve">Қарыз алушы кепіл мүлкін ломбардқа кепілге берген жағдайда, егер кепіл мүлкінің жоғалуы немесе бүлінуі еңсерілмейтін күштің салдарынан болғанын дәлелдей алмаса, Ломбард кепіл мүлкінің жоғалғаны, сақталғаны немесе бүлінгені үшін жауаптылықта болады. Сондай-ақ Ломбард, егер кепіл мүлкін жоғалту </w:t>
            </w:r>
            <w:r w:rsidR="007E0698" w:rsidRPr="00BD5727">
              <w:rPr>
                <w:rFonts w:ascii="Times New Roman" w:hAnsi="Times New Roman"/>
                <w:sz w:val="24"/>
                <w:szCs w:val="24"/>
                <w:lang w:val="kk-KZ"/>
              </w:rPr>
              <w:lastRenderedPageBreak/>
              <w:t>немесе бүлдіру үшінші тұлғалардың ереуілдердің, жаппай тәртіпсіздіктердің, халық пен әскери ерік-жігердің және т. б. салдарынан ұрлауының салдарынан болса, жауапкершіліктен босатылады, бірақ бұл ретте Ломбард кепілге салынған мүліктің сақталуын қамтамасыз ету үшін өзіне байланысты барлық шараларды қолдануға міндетті.</w:t>
            </w:r>
          </w:p>
          <w:p w14:paraId="02DAF486" w14:textId="77777777" w:rsidR="00AB5311" w:rsidRPr="00BD5727" w:rsidRDefault="00AB5311" w:rsidP="00AD293D">
            <w:pPr>
              <w:pStyle w:val="a4"/>
              <w:suppressAutoHyphens/>
              <w:ind w:right="-106" w:firstLine="322"/>
              <w:jc w:val="both"/>
              <w:rPr>
                <w:rFonts w:ascii="Times New Roman" w:hAnsi="Times New Roman"/>
                <w:sz w:val="24"/>
                <w:szCs w:val="24"/>
                <w:lang w:val="kk-KZ"/>
              </w:rPr>
            </w:pPr>
            <w:r w:rsidRPr="00BD5727">
              <w:rPr>
                <w:rFonts w:ascii="Times New Roman" w:hAnsi="Times New Roman"/>
                <w:sz w:val="24"/>
                <w:szCs w:val="24"/>
                <w:lang w:val="kk-KZ"/>
              </w:rPr>
              <w:t>1.15. Осы Шарт бойынша өз міндеттемелерін орындамағаны немесе тиісінше орындамағаны үшін кінәлі Тарап осы бұзушылыққа байланысты туындаған барлық шығындарды өтейді және Қазақстан Республикасының заңнамасына сәйкес дербес жауапты болады.</w:t>
            </w:r>
          </w:p>
          <w:p w14:paraId="20FB69FE" w14:textId="77777777" w:rsidR="00672102" w:rsidRPr="00BD5727" w:rsidRDefault="00672102" w:rsidP="00AD293D">
            <w:pPr>
              <w:pStyle w:val="a4"/>
              <w:suppressAutoHyphens/>
              <w:ind w:right="-106" w:firstLine="322"/>
              <w:jc w:val="both"/>
              <w:rPr>
                <w:rFonts w:ascii="Times New Roman" w:hAnsi="Times New Roman"/>
                <w:sz w:val="24"/>
                <w:szCs w:val="24"/>
                <w:lang w:val="kk-KZ"/>
              </w:rPr>
            </w:pPr>
            <w:r w:rsidRPr="00BD5727">
              <w:rPr>
                <w:rFonts w:ascii="Times New Roman" w:hAnsi="Times New Roman"/>
                <w:sz w:val="24"/>
                <w:szCs w:val="24"/>
                <w:lang w:val="kk-KZ"/>
              </w:rPr>
              <w:t>1.16. Қарыз алушы кепіл би-жаз бойынша міндеттемелердің орындалуына жауапты болады.</w:t>
            </w:r>
          </w:p>
          <w:p w14:paraId="681E08D1" w14:textId="77777777" w:rsidR="00672102" w:rsidRPr="00BD5727" w:rsidRDefault="00672102" w:rsidP="00AD293D">
            <w:pPr>
              <w:pStyle w:val="a4"/>
              <w:suppressAutoHyphens/>
              <w:ind w:right="-106" w:firstLine="322"/>
              <w:jc w:val="both"/>
              <w:rPr>
                <w:rFonts w:ascii="Times New Roman" w:hAnsi="Times New Roman"/>
                <w:sz w:val="24"/>
                <w:szCs w:val="24"/>
                <w:lang w:val="kk-KZ"/>
              </w:rPr>
            </w:pPr>
            <w:r w:rsidRPr="00BD5727">
              <w:rPr>
                <w:rFonts w:ascii="Times New Roman" w:hAnsi="Times New Roman"/>
                <w:sz w:val="24"/>
                <w:szCs w:val="24"/>
                <w:lang w:val="kk-KZ"/>
              </w:rPr>
              <w:t>1.17. Ломбардтың пошталық және электрондық поштасы туралы ақпарат, сондай-ақ оның ресми интернет-ресурсы туралы деректер:</w:t>
            </w:r>
          </w:p>
          <w:p w14:paraId="756FE8BF" w14:textId="0AE3BD8C" w:rsidR="00E61859" w:rsidRPr="00BD5727" w:rsidRDefault="00B5009B" w:rsidP="00E61859">
            <w:pPr>
              <w:pStyle w:val="a4"/>
              <w:suppressAutoHyphens/>
              <w:ind w:right="30"/>
              <w:jc w:val="both"/>
              <w:rPr>
                <w:rFonts w:ascii="Times New Roman" w:hAnsi="Times New Roman"/>
                <w:sz w:val="24"/>
                <w:szCs w:val="24"/>
                <w:lang w:val="kk-KZ"/>
              </w:rPr>
            </w:pPr>
            <w:r w:rsidRPr="00BD5727">
              <w:rPr>
                <w:rFonts w:ascii="Times New Roman" w:hAnsi="Times New Roman"/>
                <w:sz w:val="24"/>
                <w:szCs w:val="24"/>
                <w:lang w:val="kk-KZ"/>
              </w:rPr>
              <w:t xml:space="preserve">1) </w:t>
            </w:r>
            <w:r w:rsidR="00E61859" w:rsidRPr="00BD5727">
              <w:rPr>
                <w:rFonts w:ascii="Times New Roman" w:hAnsi="Times New Roman"/>
                <w:sz w:val="24"/>
                <w:szCs w:val="24"/>
                <w:lang w:val="kk-KZ"/>
              </w:rPr>
              <w:t xml:space="preserve">пошталық мекен-жайы: индекс </w:t>
            </w:r>
            <w:r w:rsidR="00902BDE" w:rsidRPr="00BD5727">
              <w:rPr>
                <w:rFonts w:ascii="Times New Roman" w:hAnsi="Times New Roman"/>
                <w:sz w:val="24"/>
                <w:szCs w:val="24"/>
                <w:lang w:val="kk-KZ"/>
              </w:rPr>
              <w:t>050040</w:t>
            </w:r>
            <w:r w:rsidR="00E61859" w:rsidRPr="00BD5727">
              <w:rPr>
                <w:rFonts w:ascii="Times New Roman" w:hAnsi="Times New Roman"/>
                <w:sz w:val="24"/>
                <w:szCs w:val="24"/>
                <w:lang w:val="kk-KZ"/>
              </w:rPr>
              <w:t xml:space="preserve">, Қазақстан, </w:t>
            </w:r>
            <w:r w:rsidR="00902BDE" w:rsidRPr="00BD5727">
              <w:rPr>
                <w:rFonts w:ascii="Times New Roman" w:hAnsi="Times New Roman"/>
                <w:sz w:val="24"/>
                <w:szCs w:val="24"/>
                <w:lang w:val="kk-KZ"/>
              </w:rPr>
              <w:t>Алматы</w:t>
            </w:r>
            <w:r w:rsidR="00E61859" w:rsidRPr="00BD5727">
              <w:rPr>
                <w:rFonts w:ascii="Times New Roman" w:hAnsi="Times New Roman"/>
                <w:sz w:val="24"/>
                <w:szCs w:val="24"/>
                <w:lang w:val="kk-KZ"/>
              </w:rPr>
              <w:t xml:space="preserve"> қ., </w:t>
            </w:r>
            <w:r w:rsidR="00902BDE" w:rsidRPr="00BD5727">
              <w:rPr>
                <w:rFonts w:ascii="Times New Roman" w:hAnsi="Times New Roman"/>
                <w:sz w:val="24"/>
                <w:szCs w:val="24"/>
                <w:lang w:val="kk-KZ"/>
              </w:rPr>
              <w:t xml:space="preserve">Тимирязев көшесі </w:t>
            </w:r>
            <w:r w:rsidR="00E61859" w:rsidRPr="00BD5727">
              <w:rPr>
                <w:rFonts w:ascii="Times New Roman" w:hAnsi="Times New Roman"/>
                <w:sz w:val="24"/>
                <w:szCs w:val="24"/>
                <w:lang w:val="kk-KZ"/>
              </w:rPr>
              <w:t xml:space="preserve">үй </w:t>
            </w:r>
            <w:r w:rsidR="00902BDE" w:rsidRPr="00BD5727">
              <w:rPr>
                <w:rFonts w:ascii="Times New Roman" w:hAnsi="Times New Roman"/>
                <w:sz w:val="24"/>
                <w:szCs w:val="24"/>
                <w:lang w:val="kk-KZ"/>
              </w:rPr>
              <w:t>17</w:t>
            </w:r>
            <w:r w:rsidR="00E61859" w:rsidRPr="00BD5727">
              <w:rPr>
                <w:rFonts w:ascii="Times New Roman" w:hAnsi="Times New Roman"/>
                <w:sz w:val="24"/>
                <w:szCs w:val="24"/>
                <w:lang w:val="kk-KZ"/>
              </w:rPr>
              <w:t>, офис №</w:t>
            </w:r>
            <w:r w:rsidR="00902BDE" w:rsidRPr="00BD5727">
              <w:rPr>
                <w:rFonts w:ascii="Times New Roman" w:hAnsi="Times New Roman"/>
                <w:sz w:val="24"/>
                <w:szCs w:val="24"/>
                <w:lang w:val="kk-KZ"/>
              </w:rPr>
              <w:t>10</w:t>
            </w:r>
            <w:r w:rsidR="00E61859" w:rsidRPr="00BD5727">
              <w:rPr>
                <w:rFonts w:ascii="Times New Roman" w:hAnsi="Times New Roman"/>
                <w:sz w:val="24"/>
                <w:szCs w:val="24"/>
                <w:lang w:val="kk-KZ"/>
              </w:rPr>
              <w:t>;</w:t>
            </w:r>
          </w:p>
          <w:p w14:paraId="6140D36E" w14:textId="7FC22783" w:rsidR="00E61859" w:rsidRPr="00BD5727" w:rsidRDefault="00E61859" w:rsidP="00E61859">
            <w:pPr>
              <w:pStyle w:val="a4"/>
              <w:suppressAutoHyphens/>
              <w:ind w:right="30"/>
              <w:rPr>
                <w:rFonts w:ascii="Times New Roman" w:hAnsi="Times New Roman"/>
                <w:sz w:val="24"/>
                <w:szCs w:val="24"/>
              </w:rPr>
            </w:pPr>
            <w:r w:rsidRPr="00BD5727">
              <w:rPr>
                <w:rFonts w:ascii="Times New Roman" w:hAnsi="Times New Roman"/>
                <w:sz w:val="24"/>
                <w:szCs w:val="24"/>
              </w:rPr>
              <w:t xml:space="preserve">2) электрондық поштасы: </w:t>
            </w:r>
            <w:r w:rsidR="00902BDE" w:rsidRPr="00BD5727">
              <w:rPr>
                <w:rFonts w:ascii="Times New Roman" w:hAnsi="Times New Roman"/>
                <w:sz w:val="24"/>
                <w:szCs w:val="24"/>
              </w:rPr>
              <w:t>satautocredit@gmail.com</w:t>
            </w:r>
            <w:r w:rsidRPr="00BD5727">
              <w:rPr>
                <w:rFonts w:ascii="Times New Roman" w:hAnsi="Times New Roman"/>
                <w:sz w:val="24"/>
                <w:szCs w:val="24"/>
              </w:rPr>
              <w:t>;</w:t>
            </w:r>
          </w:p>
          <w:p w14:paraId="0AA4DE8E" w14:textId="2D6A1DF0" w:rsidR="00B5009B" w:rsidRPr="00BD5727" w:rsidRDefault="00E61859" w:rsidP="00E61859">
            <w:pPr>
              <w:pStyle w:val="a4"/>
              <w:suppressAutoHyphens/>
              <w:ind w:right="39" w:firstLine="322"/>
              <w:jc w:val="both"/>
              <w:rPr>
                <w:rStyle w:val="a7"/>
                <w:rFonts w:ascii="Times New Roman" w:hAnsi="Times New Roman"/>
                <w:color w:val="auto"/>
                <w:sz w:val="24"/>
                <w:szCs w:val="24"/>
              </w:rPr>
            </w:pPr>
            <w:r w:rsidRPr="00BD5727">
              <w:rPr>
                <w:rFonts w:ascii="Times New Roman" w:hAnsi="Times New Roman"/>
                <w:sz w:val="24"/>
                <w:szCs w:val="24"/>
              </w:rPr>
              <w:t xml:space="preserve">3) Ломбард сайты:  </w:t>
            </w:r>
            <w:r w:rsidRPr="00BD5727">
              <w:rPr>
                <w:rFonts w:ascii="Times New Roman" w:hAnsi="Times New Roman"/>
                <w:sz w:val="24"/>
                <w:szCs w:val="24"/>
                <w:lang w:val="en-US"/>
              </w:rPr>
              <w:t>www</w:t>
            </w:r>
            <w:r w:rsidRPr="00BD5727">
              <w:rPr>
                <w:rFonts w:ascii="Times New Roman" w:hAnsi="Times New Roman"/>
                <w:sz w:val="24"/>
                <w:szCs w:val="24"/>
              </w:rPr>
              <w:t>.</w:t>
            </w:r>
            <w:r w:rsidR="00FB69F3" w:rsidRPr="00BD5727">
              <w:rPr>
                <w:rFonts w:ascii="Times New Roman" w:hAnsi="Times New Roman"/>
                <w:sz w:val="24"/>
                <w:szCs w:val="24"/>
              </w:rPr>
              <w:t>satlombard</w:t>
            </w:r>
            <w:r w:rsidRPr="00BD5727">
              <w:rPr>
                <w:rFonts w:ascii="Times New Roman" w:hAnsi="Times New Roman"/>
                <w:sz w:val="24"/>
                <w:szCs w:val="24"/>
              </w:rPr>
              <w:t>.</w:t>
            </w:r>
            <w:r w:rsidRPr="00BD5727">
              <w:rPr>
                <w:rFonts w:ascii="Times New Roman" w:hAnsi="Times New Roman"/>
                <w:sz w:val="24"/>
                <w:szCs w:val="24"/>
                <w:lang w:val="en-US"/>
              </w:rPr>
              <w:t>kz</w:t>
            </w:r>
            <w:r w:rsidRPr="00BD5727">
              <w:rPr>
                <w:rFonts w:ascii="Times New Roman" w:hAnsi="Times New Roman"/>
                <w:sz w:val="24"/>
                <w:szCs w:val="24"/>
              </w:rPr>
              <w:t xml:space="preserve">.      </w:t>
            </w:r>
          </w:p>
          <w:p w14:paraId="364CA561" w14:textId="668EAD8D" w:rsidR="00672102" w:rsidRPr="00BD5727" w:rsidRDefault="00672102" w:rsidP="00AD293D">
            <w:pPr>
              <w:pStyle w:val="a4"/>
              <w:suppressAutoHyphens/>
              <w:ind w:right="-106" w:firstLine="322"/>
              <w:jc w:val="both"/>
              <w:rPr>
                <w:rFonts w:ascii="Times New Roman" w:hAnsi="Times New Roman"/>
                <w:sz w:val="24"/>
                <w:szCs w:val="24"/>
              </w:rPr>
            </w:pPr>
            <w:r w:rsidRPr="00BD5727">
              <w:rPr>
                <w:rFonts w:ascii="Times New Roman" w:hAnsi="Times New Roman"/>
                <w:sz w:val="24"/>
                <w:szCs w:val="24"/>
              </w:rPr>
              <w:t>1.18. Ломбард Кепіл билеті бойынша құқықты (талаптарды) үшінші тұлғаға берген кезде Қазақстан Республикасының заңдарымен Кепіл билеті шеңберінде Ломбардтың Қарыз алушымен өзара қарым-қатынасына қойылатын талаптар мен шектеулер Қарыз алушының құқық (талап ету) берілген Үшінші тұлғамен құқықтық қатынастарына қолданылады.</w:t>
            </w:r>
          </w:p>
          <w:p w14:paraId="35714AB6" w14:textId="77777777" w:rsidR="00672102" w:rsidRPr="00BD5727" w:rsidRDefault="00672102" w:rsidP="00AD293D">
            <w:pPr>
              <w:pStyle w:val="a4"/>
              <w:suppressAutoHyphens/>
              <w:ind w:right="-106" w:firstLine="322"/>
              <w:jc w:val="both"/>
              <w:rPr>
                <w:rFonts w:ascii="Times New Roman" w:hAnsi="Times New Roman"/>
                <w:sz w:val="24"/>
                <w:szCs w:val="24"/>
              </w:rPr>
            </w:pPr>
            <w:r w:rsidRPr="00BD5727">
              <w:rPr>
                <w:rFonts w:ascii="Times New Roman" w:hAnsi="Times New Roman"/>
                <w:sz w:val="24"/>
                <w:szCs w:val="24"/>
              </w:rPr>
              <w:t>1.19 Кепіл билеті микрокредит беру туралы шарт және кепіл шарты бір мезгілде болып табылады.</w:t>
            </w:r>
          </w:p>
          <w:p w14:paraId="2BC46A16" w14:textId="02F0CAD5" w:rsidR="00757095" w:rsidRPr="00BD5727" w:rsidRDefault="00672102" w:rsidP="00757095">
            <w:pPr>
              <w:pStyle w:val="a4"/>
              <w:suppressAutoHyphens/>
              <w:ind w:right="-106" w:firstLine="322"/>
              <w:jc w:val="both"/>
              <w:rPr>
                <w:rFonts w:ascii="Times New Roman" w:hAnsi="Times New Roman"/>
                <w:sz w:val="24"/>
                <w:szCs w:val="24"/>
                <w:lang w:val="kk-KZ"/>
              </w:rPr>
            </w:pPr>
            <w:r w:rsidRPr="00BD5727">
              <w:rPr>
                <w:rFonts w:ascii="Times New Roman" w:hAnsi="Times New Roman"/>
                <w:sz w:val="24"/>
                <w:szCs w:val="24"/>
              </w:rPr>
              <w:t>1.2</w:t>
            </w:r>
            <w:r w:rsidR="00D53B54" w:rsidRPr="00BD5727">
              <w:rPr>
                <w:rFonts w:ascii="Times New Roman" w:hAnsi="Times New Roman"/>
                <w:sz w:val="24"/>
                <w:szCs w:val="24"/>
              </w:rPr>
              <w:t>0</w:t>
            </w:r>
            <w:r w:rsidRPr="00BD5727">
              <w:rPr>
                <w:rFonts w:ascii="Times New Roman" w:hAnsi="Times New Roman"/>
                <w:sz w:val="24"/>
                <w:szCs w:val="24"/>
              </w:rPr>
              <w:t>.</w:t>
            </w:r>
            <w:r w:rsidRPr="00BD5727">
              <w:rPr>
                <w:rFonts w:ascii="Times New Roman" w:hAnsi="Times New Roman"/>
                <w:sz w:val="24"/>
                <w:szCs w:val="24"/>
                <w:lang w:val="kk-KZ"/>
              </w:rPr>
              <w:t xml:space="preserve"> </w:t>
            </w:r>
            <w:r w:rsidR="00757095" w:rsidRPr="00BD5727">
              <w:rPr>
                <w:rFonts w:ascii="Times New Roman" w:hAnsi="Times New Roman"/>
                <w:sz w:val="24"/>
                <w:szCs w:val="24"/>
                <w:lang w:val="kk-KZ"/>
              </w:rPr>
              <w:t xml:space="preserve"> Кепілдік мерзімі-микрокредитті өтеу мерзімі өткеннен кейін 30 (отыз) күнтізбелік күнді құрайтын уақыт кезеңі, осы мерзім ішінде Ломбард кепіл мүлкін сату құқығын қолданбауға міндеттенеді.</w:t>
            </w:r>
          </w:p>
          <w:p w14:paraId="29269A59" w14:textId="77777777" w:rsidR="00757095" w:rsidRPr="00BD5727" w:rsidRDefault="00757095" w:rsidP="00757095">
            <w:pPr>
              <w:pStyle w:val="a4"/>
              <w:tabs>
                <w:tab w:val="left" w:pos="1172"/>
              </w:tabs>
              <w:suppressAutoHyphens/>
              <w:ind w:right="-106" w:firstLine="322"/>
              <w:jc w:val="both"/>
              <w:rPr>
                <w:rFonts w:ascii="Times New Roman" w:hAnsi="Times New Roman"/>
                <w:sz w:val="24"/>
                <w:szCs w:val="24"/>
                <w:lang w:val="kk-KZ"/>
              </w:rPr>
            </w:pPr>
            <w:r w:rsidRPr="00BD5727">
              <w:rPr>
                <w:rFonts w:ascii="Times New Roman" w:hAnsi="Times New Roman"/>
                <w:sz w:val="24"/>
                <w:szCs w:val="24"/>
                <w:lang w:val="kk-KZ"/>
              </w:rPr>
              <w:t>1.21. Кепіл билеті бойынша микроқаржылық қызмет туралы ҚР заңнамасына сәйкес микрокредит сомасын ұлғайтуға тыйым салынады.</w:t>
            </w:r>
          </w:p>
          <w:p w14:paraId="48FBFF54" w14:textId="77777777" w:rsidR="00757095" w:rsidRPr="00BD5727" w:rsidRDefault="00757095" w:rsidP="00757095">
            <w:pPr>
              <w:pStyle w:val="a4"/>
              <w:suppressAutoHyphens/>
              <w:ind w:firstLine="604"/>
              <w:jc w:val="both"/>
              <w:rPr>
                <w:rFonts w:ascii="Times New Roman" w:hAnsi="Times New Roman"/>
                <w:bCs/>
                <w:sz w:val="24"/>
                <w:szCs w:val="24"/>
                <w:lang w:val="kk-KZ"/>
              </w:rPr>
            </w:pPr>
            <w:r w:rsidRPr="00BD5727">
              <w:rPr>
                <w:rFonts w:ascii="Times New Roman" w:hAnsi="Times New Roman"/>
                <w:bCs/>
                <w:sz w:val="24"/>
                <w:szCs w:val="24"/>
                <w:lang w:val="kk-KZ"/>
              </w:rPr>
              <w:t xml:space="preserve">1.22. Егер кепіл мүлкі қарыз алушының иелігінде және пайдалануында қалған жағдайда, Қарыз алушы кепіл затына билік етуге, оның ішінде сатуға, үшінші тұлғаларға қосалқы жалға беруге және өзге де түрде кепіл затын ломбардтың жазбаша келісімінсіз үшінші тұлғалардың пайдасына қарыз алушы кепіл билеті бойынша міндеттемелерді толық </w:t>
            </w:r>
            <w:r w:rsidRPr="00BD5727">
              <w:rPr>
                <w:rFonts w:ascii="Times New Roman" w:hAnsi="Times New Roman"/>
                <w:bCs/>
                <w:sz w:val="24"/>
                <w:szCs w:val="24"/>
                <w:lang w:val="kk-KZ"/>
              </w:rPr>
              <w:lastRenderedPageBreak/>
              <w:t>орындағанға және/немесе кепіл билеті және қосылу шарты бойынша міндеттемелерді тоқтатудың өзге де негіздері басталғанға дейін иеліктен шығаруға құқылы емес.</w:t>
            </w:r>
          </w:p>
          <w:p w14:paraId="560A2B3A" w14:textId="14919042" w:rsidR="00E86A0B" w:rsidRPr="00BD5727" w:rsidRDefault="00E86A0B" w:rsidP="00812857">
            <w:pPr>
              <w:pStyle w:val="a4"/>
              <w:tabs>
                <w:tab w:val="left" w:pos="1027"/>
              </w:tabs>
              <w:suppressAutoHyphens/>
              <w:ind w:right="39" w:firstLine="595"/>
              <w:jc w:val="both"/>
              <w:rPr>
                <w:rFonts w:ascii="Times New Roman" w:hAnsi="Times New Roman"/>
                <w:sz w:val="24"/>
                <w:szCs w:val="24"/>
                <w:lang w:val="kk-KZ"/>
              </w:rPr>
            </w:pPr>
            <w:r w:rsidRPr="00BD5727">
              <w:rPr>
                <w:rFonts w:ascii="Times New Roman" w:hAnsi="Times New Roman"/>
                <w:sz w:val="24"/>
                <w:szCs w:val="24"/>
                <w:lang w:val="kk-KZ"/>
              </w:rPr>
              <w:t>1.2</w:t>
            </w:r>
            <w:r w:rsidR="00BD5727">
              <w:rPr>
                <w:rFonts w:ascii="Times New Roman" w:hAnsi="Times New Roman"/>
                <w:sz w:val="24"/>
                <w:szCs w:val="24"/>
                <w:lang w:val="kk-KZ"/>
              </w:rPr>
              <w:t>3</w:t>
            </w:r>
            <w:r w:rsidRPr="00BD5727">
              <w:rPr>
                <w:rFonts w:ascii="Times New Roman" w:hAnsi="Times New Roman"/>
                <w:sz w:val="24"/>
                <w:szCs w:val="24"/>
                <w:lang w:val="kk-KZ"/>
              </w:rPr>
              <w:t>. Осы арқылы Қарыз алушы орындау мерзімі басталған кепілдік билетте көзделген микрокредит сомасын қайтару және/немесе сыйақы және/немесе тұрақсыздық айыбын төлеу жөніндегі міндеттемелерін орындамаған жағдайда, ол кінәсін және міндеттемелерді орындамау фактісін растайды және мойындайды; Қарыз алушы ломбардтың негізгі борыш сомасын, сыйақы сомасын, тұрақсыздық айыбының сомасын даусыз тәртіппен Ломбард өндіріп алу құқығымен орындау мерзімі басталған кепіл билетінде көзделген міндеттемелерді орындамаған жағдайда, Қарыз алушы хабардар етіледі және атқару жазбасын жасау үшін ломбардтың нотариусқа жүгіну құқығын мойындайды; қарыз алушының кепіл билеті бойынша берешегінің ең жоғары сомасы кепіл билетінде көрсетілген шектеуді ескере отырып, микрокредит сомасын, сыйақы және тұрақсыздық айыбының (өсімпұл) сомасын құрайды, бұл «Микроқаржы қызметі туралы» ҚР Заңының талаптарына сәйкес Қарыз алушы шарттың осы тармағының ережелері кепіл билеті және осы Шарт бойынша Ломбард/өндіріп алушы алдындағы борышкер ретінде оның даусыз жауапкершілігін тану туралы Қарыз алушының келісімі болып табылатынын растайды және мойындайды.</w:t>
            </w:r>
          </w:p>
          <w:p w14:paraId="5F29270F" w14:textId="77777777" w:rsidR="00E86A0B" w:rsidRPr="00BD5727" w:rsidRDefault="00E86A0B" w:rsidP="00E86A0B">
            <w:pPr>
              <w:pStyle w:val="a4"/>
              <w:tabs>
                <w:tab w:val="left" w:pos="1027"/>
              </w:tabs>
              <w:suppressAutoHyphens/>
              <w:ind w:right="39" w:firstLine="606"/>
              <w:jc w:val="both"/>
              <w:rPr>
                <w:rFonts w:ascii="Times New Roman" w:hAnsi="Times New Roman"/>
                <w:sz w:val="24"/>
                <w:szCs w:val="24"/>
                <w:lang w:val="kk-KZ"/>
              </w:rPr>
            </w:pPr>
            <w:r w:rsidRPr="00BD5727">
              <w:rPr>
                <w:rFonts w:ascii="Times New Roman" w:hAnsi="Times New Roman"/>
                <w:sz w:val="24"/>
                <w:szCs w:val="24"/>
                <w:lang w:val="kk-KZ"/>
              </w:rPr>
              <w:t>Тараптар Нотариустың атқарушылық жазбасын Өндіріп алушының таңдауы бойынша, өндіріп алушының өтініші негізінде жасауға болады деп уағдаласты:</w:t>
            </w:r>
          </w:p>
          <w:p w14:paraId="48CC663B" w14:textId="77777777" w:rsidR="00E86A0B" w:rsidRPr="00BD5727" w:rsidRDefault="00E86A0B" w:rsidP="00E86A0B">
            <w:pPr>
              <w:pStyle w:val="a4"/>
              <w:tabs>
                <w:tab w:val="left" w:pos="1027"/>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 қарыз алушының тіркелген жері бойынша;</w:t>
            </w:r>
          </w:p>
          <w:p w14:paraId="647AC1F8" w14:textId="77777777" w:rsidR="00E86A0B" w:rsidRPr="00BD5727" w:rsidRDefault="00E86A0B" w:rsidP="00E86A0B">
            <w:pPr>
              <w:pStyle w:val="a4"/>
              <w:tabs>
                <w:tab w:val="left" w:pos="1027"/>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 қарыз алушының тұрғылықты жері бойынша (кепіл билетінде көрсетілген Қарыз алушының нақты мекенжайы).</w:t>
            </w:r>
          </w:p>
          <w:p w14:paraId="54702D72" w14:textId="1A62BEED" w:rsidR="00E86A0B" w:rsidRPr="00BD5727" w:rsidRDefault="00E86A0B" w:rsidP="00812857">
            <w:pPr>
              <w:pStyle w:val="a4"/>
              <w:tabs>
                <w:tab w:val="left" w:pos="1027"/>
              </w:tabs>
              <w:suppressAutoHyphens/>
              <w:ind w:right="39" w:firstLine="595"/>
              <w:jc w:val="both"/>
              <w:rPr>
                <w:rFonts w:ascii="Times New Roman" w:hAnsi="Times New Roman"/>
                <w:sz w:val="24"/>
                <w:szCs w:val="24"/>
                <w:lang w:val="kk-KZ"/>
              </w:rPr>
            </w:pPr>
            <w:r w:rsidRPr="00BD5727">
              <w:rPr>
                <w:rFonts w:ascii="Times New Roman" w:hAnsi="Times New Roman"/>
                <w:sz w:val="24"/>
                <w:szCs w:val="24"/>
                <w:lang w:val="kk-KZ"/>
              </w:rPr>
              <w:t>1.2</w:t>
            </w:r>
            <w:r w:rsidR="00BD5727">
              <w:rPr>
                <w:rFonts w:ascii="Times New Roman" w:hAnsi="Times New Roman"/>
                <w:sz w:val="24"/>
                <w:szCs w:val="24"/>
                <w:lang w:val="kk-KZ"/>
              </w:rPr>
              <w:t>4</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Ломбард</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қарыз</w:t>
            </w:r>
            <w:r w:rsidRPr="00BD5727">
              <w:rPr>
                <w:rFonts w:ascii="Times New Roman" w:hAnsi="Times New Roman"/>
                <w:sz w:val="24"/>
                <w:szCs w:val="24"/>
                <w:lang w:val="kk-KZ"/>
              </w:rPr>
              <w:t xml:space="preserve"> алушы </w:t>
            </w:r>
            <w:r w:rsidRPr="00BD5727">
              <w:rPr>
                <w:rStyle w:val="ezkurwreuab5ozgtqnkl"/>
                <w:rFonts w:ascii="Times New Roman" w:hAnsi="Times New Roman"/>
                <w:sz w:val="24"/>
                <w:szCs w:val="24"/>
                <w:lang w:val="kk-KZ"/>
              </w:rPr>
              <w:t>үшін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оларды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жақсарту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жағдайларын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қоспағанда</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кепіл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билетінің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шарттарын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біржақты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тәртіппен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өзгертуге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құқылы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емес.</w:t>
            </w:r>
            <w:r w:rsidRPr="00BD5727">
              <w:rPr>
                <w:rFonts w:ascii="Times New Roman" w:hAnsi="Times New Roman"/>
                <w:sz w:val="24"/>
                <w:szCs w:val="24"/>
                <w:lang w:val="kk-KZ"/>
              </w:rPr>
              <w:t xml:space="preserve"> </w:t>
            </w:r>
          </w:p>
          <w:p w14:paraId="6E8C4CE5" w14:textId="77777777" w:rsidR="00E86A0B" w:rsidRPr="00BD5727" w:rsidRDefault="00E86A0B" w:rsidP="00E86A0B">
            <w:pPr>
              <w:pStyle w:val="a4"/>
              <w:tabs>
                <w:tab w:val="left" w:pos="1027"/>
              </w:tabs>
              <w:suppressAutoHyphens/>
              <w:ind w:right="39"/>
              <w:jc w:val="both"/>
              <w:rPr>
                <w:rFonts w:ascii="Times New Roman" w:hAnsi="Times New Roman"/>
                <w:sz w:val="24"/>
                <w:szCs w:val="24"/>
                <w:lang w:val="kk-KZ"/>
              </w:rPr>
            </w:pPr>
            <w:r w:rsidRPr="00BD5727">
              <w:rPr>
                <w:lang w:val="kk-KZ"/>
              </w:rPr>
              <w:t xml:space="preserve">          </w:t>
            </w:r>
            <w:r w:rsidRPr="00BD5727">
              <w:rPr>
                <w:rStyle w:val="ezkurwreuab5ozgtqnkl"/>
                <w:rFonts w:ascii="Times New Roman" w:hAnsi="Times New Roman"/>
                <w:sz w:val="24"/>
                <w:szCs w:val="24"/>
                <w:lang w:val="kk-KZ"/>
              </w:rPr>
              <w:t>Осы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тармақтың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мақсаттары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үшін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қарыз</w:t>
            </w:r>
            <w:r w:rsidRPr="00BD5727">
              <w:rPr>
                <w:rFonts w:ascii="Times New Roman" w:hAnsi="Times New Roman"/>
                <w:sz w:val="24"/>
                <w:szCs w:val="24"/>
                <w:lang w:val="kk-KZ"/>
              </w:rPr>
              <w:t xml:space="preserve"> алушы үшін </w:t>
            </w:r>
            <w:r w:rsidRPr="00BD5727">
              <w:rPr>
                <w:rStyle w:val="ezkurwreuab5ozgtqnkl"/>
                <w:rFonts w:ascii="Times New Roman" w:hAnsi="Times New Roman"/>
                <w:sz w:val="24"/>
                <w:szCs w:val="24"/>
                <w:lang w:val="kk-KZ"/>
              </w:rPr>
              <w:t>кепіл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билетінің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шарттарын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жақсарту</w:t>
            </w:r>
            <w:r w:rsidRPr="00BD5727">
              <w:rPr>
                <w:rFonts w:ascii="Times New Roman" w:hAnsi="Times New Roman"/>
                <w:sz w:val="24"/>
                <w:szCs w:val="24"/>
                <w:lang w:val="kk-KZ"/>
              </w:rPr>
              <w:t xml:space="preserve"> деп </w:t>
            </w:r>
            <w:r w:rsidRPr="00BD5727">
              <w:rPr>
                <w:rStyle w:val="ezkurwreuab5ozgtqnkl"/>
                <w:rFonts w:ascii="Times New Roman" w:hAnsi="Times New Roman"/>
                <w:sz w:val="24"/>
                <w:szCs w:val="24"/>
                <w:lang w:val="kk-KZ"/>
              </w:rPr>
              <w:t>түсініледі</w:t>
            </w:r>
            <w:r w:rsidRPr="00BD5727">
              <w:rPr>
                <w:rFonts w:ascii="Times New Roman" w:hAnsi="Times New Roman"/>
                <w:sz w:val="24"/>
                <w:szCs w:val="24"/>
                <w:lang w:val="kk-KZ"/>
              </w:rPr>
              <w:t xml:space="preserve">: </w:t>
            </w:r>
          </w:p>
          <w:p w14:paraId="176EEF45" w14:textId="77777777" w:rsidR="00E86A0B" w:rsidRPr="00BD5727" w:rsidRDefault="00E86A0B" w:rsidP="00E86A0B">
            <w:pPr>
              <w:pStyle w:val="a4"/>
              <w:tabs>
                <w:tab w:val="left" w:pos="1027"/>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 xml:space="preserve">       тұрақсыздық </w:t>
            </w:r>
            <w:r w:rsidRPr="00BD5727">
              <w:rPr>
                <w:rStyle w:val="ezkurwreuab5ozgtqnkl"/>
                <w:rFonts w:ascii="Times New Roman" w:hAnsi="Times New Roman"/>
                <w:sz w:val="24"/>
                <w:szCs w:val="24"/>
                <w:lang w:val="kk-KZ"/>
              </w:rPr>
              <w:t>айыбын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(айыппұл,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өсімпұл)азайту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жағына</w:t>
            </w:r>
            <w:r w:rsidRPr="00BD5727">
              <w:rPr>
                <w:rFonts w:ascii="Times New Roman" w:hAnsi="Times New Roman"/>
                <w:sz w:val="24"/>
                <w:szCs w:val="24"/>
                <w:lang w:val="kk-KZ"/>
              </w:rPr>
              <w:t xml:space="preserve"> қарай </w:t>
            </w:r>
            <w:r w:rsidRPr="00BD5727">
              <w:rPr>
                <w:rStyle w:val="ezkurwreuab5ozgtqnkl"/>
                <w:rFonts w:ascii="Times New Roman" w:hAnsi="Times New Roman"/>
                <w:sz w:val="24"/>
                <w:szCs w:val="24"/>
                <w:lang w:val="kk-KZ"/>
              </w:rPr>
              <w:t>өзгерту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немесе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толық</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жою</w:t>
            </w:r>
            <w:r w:rsidRPr="00BD5727">
              <w:rPr>
                <w:rFonts w:ascii="Times New Roman" w:hAnsi="Times New Roman"/>
                <w:sz w:val="24"/>
                <w:szCs w:val="24"/>
                <w:lang w:val="kk-KZ"/>
              </w:rPr>
              <w:t xml:space="preserve">; </w:t>
            </w:r>
          </w:p>
          <w:p w14:paraId="15DDEA22" w14:textId="77777777" w:rsidR="00E86A0B" w:rsidRPr="00BD5727" w:rsidRDefault="00E86A0B" w:rsidP="00E86A0B">
            <w:pPr>
              <w:pStyle w:val="a4"/>
              <w:tabs>
                <w:tab w:val="left" w:pos="1027"/>
              </w:tabs>
              <w:suppressAutoHyphens/>
              <w:ind w:right="39"/>
              <w:jc w:val="both"/>
              <w:rPr>
                <w:rFonts w:ascii="Times New Roman" w:hAnsi="Times New Roman"/>
                <w:sz w:val="24"/>
                <w:szCs w:val="24"/>
                <w:lang w:val="kk-KZ"/>
              </w:rPr>
            </w:pPr>
            <w:r w:rsidRPr="00BD5727">
              <w:rPr>
                <w:rStyle w:val="ezkurwreuab5ozgtqnkl"/>
                <w:rFonts w:ascii="Times New Roman" w:hAnsi="Times New Roman"/>
                <w:sz w:val="24"/>
                <w:szCs w:val="24"/>
                <w:lang w:val="kk-KZ"/>
              </w:rPr>
              <w:t xml:space="preserve">       сыйақы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мөлшерлемесін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төмендету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жағына</w:t>
            </w:r>
            <w:r w:rsidRPr="00BD5727">
              <w:rPr>
                <w:rFonts w:ascii="Times New Roman" w:hAnsi="Times New Roman"/>
                <w:sz w:val="24"/>
                <w:szCs w:val="24"/>
                <w:lang w:val="kk-KZ"/>
              </w:rPr>
              <w:t xml:space="preserve"> қарай </w:t>
            </w:r>
            <w:r w:rsidRPr="00BD5727">
              <w:rPr>
                <w:rStyle w:val="ezkurwreuab5ozgtqnkl"/>
                <w:rFonts w:ascii="Times New Roman" w:hAnsi="Times New Roman"/>
                <w:sz w:val="24"/>
                <w:szCs w:val="24"/>
                <w:lang w:val="kk-KZ"/>
              </w:rPr>
              <w:t>өзгерту</w:t>
            </w:r>
            <w:r w:rsidRPr="00BD5727">
              <w:rPr>
                <w:rFonts w:ascii="Times New Roman" w:hAnsi="Times New Roman"/>
                <w:sz w:val="24"/>
                <w:szCs w:val="24"/>
                <w:lang w:val="kk-KZ"/>
              </w:rPr>
              <w:t xml:space="preserve">; </w:t>
            </w:r>
          </w:p>
          <w:p w14:paraId="7D6BD970" w14:textId="77777777" w:rsidR="00E86A0B" w:rsidRPr="00BD5727" w:rsidRDefault="00E86A0B" w:rsidP="00E86A0B">
            <w:pPr>
              <w:pStyle w:val="a4"/>
              <w:tabs>
                <w:tab w:val="left" w:pos="1027"/>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негізгі</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борыш</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және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есептелген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сыйақы</w:t>
            </w:r>
            <w:r w:rsidRPr="00BD5727">
              <w:rPr>
                <w:rFonts w:ascii="Times New Roman" w:hAnsi="Times New Roman"/>
                <w:sz w:val="24"/>
                <w:szCs w:val="24"/>
                <w:lang w:val="kk-KZ"/>
              </w:rPr>
              <w:t xml:space="preserve"> бойынша </w:t>
            </w:r>
            <w:r w:rsidRPr="00BD5727">
              <w:rPr>
                <w:rStyle w:val="ezkurwreuab5ozgtqnkl"/>
                <w:rFonts w:ascii="Times New Roman" w:hAnsi="Times New Roman"/>
                <w:sz w:val="24"/>
                <w:szCs w:val="24"/>
                <w:lang w:val="kk-KZ"/>
              </w:rPr>
              <w:t>төлемдерді</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мерзімдік</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әскери</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қызмет</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lastRenderedPageBreak/>
              <w:t>өткеру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мерзімін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және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ол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аяқталғаннан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кейін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60</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күнді</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қамтитын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кезеңге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w:t>
            </w:r>
            <w:r w:rsidRPr="00BD5727">
              <w:rPr>
                <w:rFonts w:ascii="Times New Roman" w:hAnsi="Times New Roman"/>
                <w:sz w:val="24"/>
                <w:szCs w:val="24"/>
                <w:lang w:val="kk-KZ"/>
              </w:rPr>
              <w:t xml:space="preserve"> бойынша </w:t>
            </w:r>
            <w:r w:rsidRPr="00BD5727">
              <w:rPr>
                <w:rStyle w:val="ezkurwreuab5ozgtqnkl"/>
                <w:rFonts w:ascii="Times New Roman" w:hAnsi="Times New Roman"/>
                <w:sz w:val="24"/>
                <w:szCs w:val="24"/>
                <w:lang w:val="kk-KZ"/>
              </w:rPr>
              <w:t>сыйақы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есептемей</w:t>
            </w:r>
            <w:r w:rsidRPr="00BD5727">
              <w:rPr>
                <w:rFonts w:ascii="Times New Roman" w:hAnsi="Times New Roman"/>
                <w:sz w:val="24"/>
                <w:szCs w:val="24"/>
                <w:lang w:val="kk-KZ"/>
              </w:rPr>
              <w:t xml:space="preserve"> кейінге </w:t>
            </w:r>
            <w:r w:rsidRPr="00BD5727">
              <w:rPr>
                <w:rStyle w:val="ezkurwreuab5ozgtqnkl"/>
                <w:rFonts w:ascii="Times New Roman" w:hAnsi="Times New Roman"/>
                <w:sz w:val="24"/>
                <w:szCs w:val="24"/>
                <w:lang w:val="kk-KZ"/>
              </w:rPr>
              <w:t>қалдыру.</w:t>
            </w:r>
            <w:r w:rsidRPr="00BD5727">
              <w:rPr>
                <w:rFonts w:ascii="Times New Roman" w:hAnsi="Times New Roman"/>
                <w:sz w:val="24"/>
                <w:szCs w:val="24"/>
                <w:lang w:val="kk-KZ"/>
              </w:rPr>
              <w:t xml:space="preserve"> </w:t>
            </w:r>
          </w:p>
          <w:p w14:paraId="2D819BA5" w14:textId="77777777" w:rsidR="00E86A0B" w:rsidRPr="00BD5727" w:rsidRDefault="00E86A0B" w:rsidP="00E86A0B">
            <w:pPr>
              <w:pStyle w:val="a4"/>
              <w:tabs>
                <w:tab w:val="left" w:pos="1027"/>
              </w:tabs>
              <w:suppressAutoHyphens/>
              <w:ind w:right="39"/>
              <w:jc w:val="both"/>
              <w:rPr>
                <w:rFonts w:ascii="Times New Roman" w:hAnsi="Times New Roman"/>
                <w:sz w:val="24"/>
                <w:szCs w:val="24"/>
                <w:lang w:val="kk-KZ"/>
              </w:rPr>
            </w:pPr>
            <w:r w:rsidRPr="00BD5727">
              <w:rPr>
                <w:lang w:val="kk-KZ"/>
              </w:rPr>
              <w:t xml:space="preserve">        </w:t>
            </w:r>
            <w:r w:rsidRPr="00BD5727">
              <w:rPr>
                <w:rStyle w:val="ezkurwreuab5ozgtqnkl"/>
                <w:rFonts w:ascii="Times New Roman" w:hAnsi="Times New Roman"/>
                <w:sz w:val="24"/>
                <w:szCs w:val="24"/>
                <w:lang w:val="kk-KZ"/>
              </w:rPr>
              <w:t>Ломбард</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жақсартатын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шарттарды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қолданған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жағдайда</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қарыз</w:t>
            </w:r>
            <w:r w:rsidRPr="00BD5727">
              <w:rPr>
                <w:rFonts w:ascii="Times New Roman" w:hAnsi="Times New Roman"/>
                <w:sz w:val="24"/>
                <w:szCs w:val="24"/>
                <w:lang w:val="kk-KZ"/>
              </w:rPr>
              <w:t xml:space="preserve"> алушыға </w:t>
            </w:r>
            <w:r w:rsidRPr="00BD5727">
              <w:rPr>
                <w:rStyle w:val="ezkurwreuab5ozgtqnkl"/>
                <w:rFonts w:ascii="Times New Roman" w:hAnsi="Times New Roman"/>
                <w:sz w:val="24"/>
                <w:szCs w:val="24"/>
                <w:lang w:val="kk-KZ"/>
              </w:rPr>
              <w:t>кепіл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билетінде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көзделген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тәртіппен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кепіл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билетінің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шарты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өзгергені</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туралы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хабарланады.</w:t>
            </w:r>
            <w:r w:rsidRPr="00BD5727">
              <w:rPr>
                <w:rFonts w:ascii="Times New Roman" w:hAnsi="Times New Roman"/>
                <w:sz w:val="24"/>
                <w:szCs w:val="24"/>
                <w:lang w:val="kk-KZ"/>
              </w:rPr>
              <w:t xml:space="preserve"> </w:t>
            </w:r>
          </w:p>
          <w:p w14:paraId="0363B214" w14:textId="55F38643" w:rsidR="00132439" w:rsidRPr="00BD5727" w:rsidRDefault="00132439" w:rsidP="00132439">
            <w:pPr>
              <w:pStyle w:val="a4"/>
              <w:suppressAutoHyphens/>
              <w:ind w:firstLine="604"/>
              <w:jc w:val="both"/>
              <w:rPr>
                <w:rFonts w:ascii="Times New Roman" w:hAnsi="Times New Roman"/>
                <w:bCs/>
                <w:sz w:val="24"/>
                <w:szCs w:val="24"/>
                <w:lang w:val="kk-KZ"/>
              </w:rPr>
            </w:pPr>
          </w:p>
          <w:p w14:paraId="4F0444BD" w14:textId="77777777" w:rsidR="00132439" w:rsidRPr="00BD5727" w:rsidRDefault="00132439" w:rsidP="00AD293D">
            <w:pPr>
              <w:pStyle w:val="a4"/>
              <w:tabs>
                <w:tab w:val="left" w:pos="1172"/>
              </w:tabs>
              <w:suppressAutoHyphens/>
              <w:ind w:right="-106" w:firstLine="322"/>
              <w:jc w:val="both"/>
              <w:rPr>
                <w:rFonts w:ascii="Times New Roman" w:hAnsi="Times New Roman"/>
                <w:sz w:val="24"/>
                <w:szCs w:val="24"/>
                <w:lang w:val="kk-KZ"/>
              </w:rPr>
            </w:pPr>
          </w:p>
          <w:p w14:paraId="0AA4D5E8" w14:textId="77777777" w:rsidR="00672102" w:rsidRPr="00BD5727" w:rsidRDefault="00672102" w:rsidP="00672102">
            <w:pPr>
              <w:pStyle w:val="a4"/>
              <w:tabs>
                <w:tab w:val="left" w:pos="1172"/>
              </w:tabs>
              <w:suppressAutoHyphens/>
              <w:ind w:right="-106" w:firstLine="602"/>
              <w:jc w:val="both"/>
              <w:rPr>
                <w:rFonts w:ascii="Times New Roman" w:hAnsi="Times New Roman"/>
                <w:sz w:val="24"/>
                <w:szCs w:val="24"/>
                <w:lang w:val="kk-KZ"/>
              </w:rPr>
            </w:pPr>
          </w:p>
          <w:p w14:paraId="70AED036" w14:textId="77777777" w:rsidR="00672102" w:rsidRPr="00BD5727" w:rsidRDefault="00672102" w:rsidP="00672102">
            <w:pPr>
              <w:pStyle w:val="a6"/>
              <w:suppressAutoHyphens/>
              <w:ind w:left="494" w:firstLine="602"/>
              <w:jc w:val="both"/>
              <w:rPr>
                <w:lang w:val="kk-KZ" w:eastAsia="ru-RU"/>
              </w:rPr>
            </w:pPr>
          </w:p>
          <w:p w14:paraId="7D76AAE3" w14:textId="77777777" w:rsidR="00672102" w:rsidRPr="00BD5727" w:rsidRDefault="00672102" w:rsidP="00672102">
            <w:pPr>
              <w:pStyle w:val="a4"/>
              <w:suppressAutoHyphens/>
              <w:ind w:left="142" w:firstLine="602"/>
              <w:jc w:val="center"/>
              <w:rPr>
                <w:rFonts w:ascii="Times New Roman" w:hAnsi="Times New Roman"/>
                <w:b/>
                <w:sz w:val="24"/>
                <w:szCs w:val="24"/>
                <w:lang w:val="kk-KZ"/>
              </w:rPr>
            </w:pPr>
            <w:r w:rsidRPr="00BD5727">
              <w:rPr>
                <w:rFonts w:ascii="Times New Roman" w:hAnsi="Times New Roman"/>
                <w:b/>
                <w:sz w:val="24"/>
                <w:szCs w:val="24"/>
                <w:lang w:val="kk-KZ"/>
              </w:rPr>
              <w:t>2. ТАРАПТАРДЫҢ ҚҰҚЫҚТАРЫ МЕН МІНДЕТТЕРІ</w:t>
            </w:r>
          </w:p>
          <w:p w14:paraId="6AD95059" w14:textId="77777777" w:rsidR="00672102" w:rsidRPr="00BD5727" w:rsidRDefault="00672102" w:rsidP="00296A99">
            <w:pPr>
              <w:pStyle w:val="a4"/>
              <w:suppressAutoHyphens/>
              <w:ind w:left="142" w:right="-106" w:hanging="104"/>
              <w:jc w:val="both"/>
              <w:rPr>
                <w:rFonts w:ascii="Times New Roman" w:hAnsi="Times New Roman"/>
                <w:b/>
                <w:bCs/>
                <w:sz w:val="24"/>
                <w:szCs w:val="24"/>
                <w:lang w:val="kk-KZ"/>
              </w:rPr>
            </w:pPr>
            <w:r w:rsidRPr="00BD5727">
              <w:rPr>
                <w:rFonts w:ascii="Times New Roman" w:hAnsi="Times New Roman"/>
                <w:b/>
                <w:bCs/>
                <w:sz w:val="24"/>
                <w:szCs w:val="24"/>
                <w:lang w:val="kk-KZ"/>
              </w:rPr>
              <w:t>2.1. Қарыз алушының құқықтары:</w:t>
            </w:r>
          </w:p>
          <w:p w14:paraId="2E28840F" w14:textId="77777777" w:rsidR="00296A99" w:rsidRPr="00BD5727" w:rsidRDefault="00296A99" w:rsidP="00296A99">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2.1.1. микрокредиттер беру ережелерімен, микрокредиттер беру бойынша Ломбард тарифтерімен танысу;</w:t>
            </w:r>
          </w:p>
          <w:p w14:paraId="635F00A0" w14:textId="77777777" w:rsidR="00296A99" w:rsidRPr="00BD5727" w:rsidRDefault="00296A99" w:rsidP="00296A99">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2.1.2. алынған микрокредитті Кепіл билетімен белгіленген тәртіппен және шарттарда билік етуге;</w:t>
            </w:r>
          </w:p>
          <w:p w14:paraId="4EA7D769"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2.1.3. егер негізгі борышты және (немесе) сыйақыны өтеу күні демалыс не мереке күніне тура келген жағдайда, тұрақсыздық айыбын (айыппұлды, өсімпұлды) төлемей, одан кейінгі жұмыс күні негізгі борышты және (немесе) сыйақыны төлеуді жүргізуге;);</w:t>
            </w:r>
          </w:p>
          <w:p w14:paraId="17FFB675" w14:textId="77777777" w:rsidR="00296A99" w:rsidRPr="00BD5727" w:rsidRDefault="00296A99" w:rsidP="00296A99">
            <w:pPr>
              <w:pStyle w:val="a4"/>
              <w:tabs>
                <w:tab w:val="left" w:pos="177"/>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2.1.4. Ломбардқа микрокредит сомасын тұрақсыздық айыбын (айыппұлды, өсімпұлды) төлемей мерзімінен бұрын толық немесе ішінара қайтаруға);</w:t>
            </w:r>
          </w:p>
          <w:p w14:paraId="48075BC7"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2.1.5.Үшінші тұлғамен келіспеушіліктерді реттеу үшін Ломбард Қарыз алушымен жасалған шарт бойынша құқықты (талапты) берген жағдайда банк омбудсманына жүгінуге;</w:t>
            </w:r>
          </w:p>
          <w:p w14:paraId="5D58C0C0"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2.1.6. алынған қызмет көрсетулер бойынша даулы жағдайлар туындаған кезде ломбардқа жазбаша жүгінуге құқылы;</w:t>
            </w:r>
          </w:p>
          <w:p w14:paraId="30E76F53"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2.1.7. Кепіл билеті бойынша міндеттемені орындау мерзімін өткізіп алу басталған күннен бастап күнтізбелік отыз күн ішінде Қарыз алушы Ломбардқа баруға және (немесе) Кепіл билеті мен осы Шартта көзделген тәсілмен 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ішінде Кепіл билетімен байланысты басқа да расталған мән-жайлар (фактілер) туралы мәліметтерді қамтитын жазбаша нысандағы өтінішті ұсынуға құқылы:</w:t>
            </w:r>
          </w:p>
          <w:p w14:paraId="39A69A5F"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1) сыйақы ставкасын не Кепіл билеті бойынша сыйақы ставкасын азайту жағына қарай өзгертуге жол берілмейді;</w:t>
            </w:r>
          </w:p>
          <w:p w14:paraId="477CF279"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lastRenderedPageBreak/>
              <w:t>2) негізгі борыш және (немесе) сыйақы бойынша төлемді кейінге қалдыру арқылы жүзеге асырылады;</w:t>
            </w:r>
          </w:p>
          <w:p w14:paraId="1F6EDC22"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3) берешекті өтеу әдісін немесе өтеу кезектілігін, оның ішінде негізгі борышты басым тәртіппен өтей отырып өзгертуге;</w:t>
            </w:r>
          </w:p>
          <w:p w14:paraId="7AFFC576"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4) микрокредит мерзімін өзгертуге;</w:t>
            </w:r>
          </w:p>
          <w:p w14:paraId="41473A27"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5) мерзімі өткен негізгі борышты және (немесе) сыйақыны кешіру, микрокредит бойынша тұрақсыздық айыбының (айыппұлдың, өсімпұлдың) күшін жою арқылы жүзеге асырылады;</w:t>
            </w:r>
          </w:p>
          <w:p w14:paraId="648EAE6D"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6) Қарыз берушіге кепілге салынған мүлікті беру арқылы кепіл билеті бойынша міндеттемені орындаудың орнына шегініс ұсыну арқылы жүзеге асырылады;</w:t>
            </w:r>
          </w:p>
          <w:p w14:paraId="50C677A5" w14:textId="77777777" w:rsidR="00296A99" w:rsidRPr="00BD5727" w:rsidRDefault="00296A99" w:rsidP="00296A99">
            <w:pPr>
              <w:pStyle w:val="a4"/>
              <w:tabs>
                <w:tab w:val="left" w:pos="4750"/>
              </w:tabs>
              <w:suppressAutoHyphens/>
              <w:ind w:right="39"/>
              <w:jc w:val="both"/>
              <w:rPr>
                <w:rFonts w:ascii="Times New Roman" w:hAnsi="Times New Roman"/>
                <w:sz w:val="24"/>
                <w:szCs w:val="24"/>
                <w:lang w:val="kk-KZ"/>
              </w:rPr>
            </w:pPr>
            <w:r w:rsidRPr="00BD5727">
              <w:rPr>
                <w:rFonts w:ascii="Times New Roman" w:hAnsi="Times New Roman"/>
                <w:sz w:val="24"/>
                <w:szCs w:val="24"/>
                <w:lang w:val="kk-KZ"/>
              </w:rPr>
              <w:t>2.1.8. осы Шарттың 1.13-тармақта бойынша көзделген Ломбардтың шешімін алған күннен бастап күнтізбелік он бес күн ішінде немесе Шарттың талаптарын өзгерту туралы өзара қолайлы шешімге қол жеткізілмеген кезде Ломбардқа бір мезгілде хабарлай отырып, уәкілетті органға жүгінуге құқығы бар;</w:t>
            </w:r>
          </w:p>
          <w:p w14:paraId="1D60F07B" w14:textId="58178961" w:rsidR="00FD6D1B" w:rsidRPr="00BD5727" w:rsidRDefault="00FD6D1B" w:rsidP="00442C1C">
            <w:pPr>
              <w:pStyle w:val="a4"/>
              <w:suppressAutoHyphens/>
              <w:jc w:val="both"/>
              <w:rPr>
                <w:rFonts w:ascii="Times New Roman" w:hAnsi="Times New Roman"/>
                <w:sz w:val="24"/>
                <w:szCs w:val="24"/>
                <w:lang w:val="kk-KZ"/>
              </w:rPr>
            </w:pPr>
            <w:r w:rsidRPr="00BD5727">
              <w:rPr>
                <w:rStyle w:val="ezkurwreuab5ozgtqnkl"/>
                <w:rFonts w:ascii="Times New Roman" w:hAnsi="Times New Roman"/>
                <w:sz w:val="24"/>
                <w:szCs w:val="24"/>
                <w:lang w:val="kk-KZ"/>
              </w:rPr>
              <w:t>2.1.9.</w:t>
            </w:r>
            <w:r w:rsidR="00442C1C" w:rsidRPr="00BD5727">
              <w:rPr>
                <w:rStyle w:val="ezkurwreuab5ozgtqnkl"/>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Ломбардтың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кепіл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билетін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жақсарту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шарттарында</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өзгерту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туралы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хабарламасын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алған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күннен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бастап</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күнтізбелік</w:t>
            </w:r>
            <w:r w:rsidRPr="00BD5727">
              <w:rPr>
                <w:rFonts w:ascii="Times New Roman" w:hAnsi="Times New Roman"/>
                <w:sz w:val="24"/>
                <w:szCs w:val="24"/>
                <w:lang w:val="kk-KZ"/>
              </w:rPr>
              <w:t xml:space="preserve"> он </w:t>
            </w:r>
            <w:r w:rsidRPr="00BD5727">
              <w:rPr>
                <w:rStyle w:val="ezkurwreuab5ozgtqnkl"/>
                <w:rFonts w:ascii="Times New Roman" w:hAnsi="Times New Roman"/>
                <w:sz w:val="24"/>
                <w:szCs w:val="24"/>
                <w:lang w:val="kk-KZ"/>
              </w:rPr>
              <w:t>төрт</w:t>
            </w:r>
            <w:r w:rsidRPr="00BD5727">
              <w:rPr>
                <w:rFonts w:ascii="Times New Roman" w:hAnsi="Times New Roman"/>
                <w:sz w:val="24"/>
                <w:szCs w:val="24"/>
                <w:lang w:val="kk-KZ"/>
              </w:rPr>
              <w:t xml:space="preserve"> күн </w:t>
            </w:r>
            <w:r w:rsidRPr="00BD5727">
              <w:rPr>
                <w:rStyle w:val="ezkurwreuab5ozgtqnkl"/>
                <w:rFonts w:ascii="Times New Roman" w:hAnsi="Times New Roman"/>
                <w:sz w:val="24"/>
                <w:szCs w:val="24"/>
                <w:lang w:val="kk-KZ"/>
              </w:rPr>
              <w:t>ішінде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кепіл</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билетінде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көрсетілген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байланыстың</w:t>
            </w:r>
            <w:r w:rsidRPr="00BD5727">
              <w:rPr>
                <w:rFonts w:ascii="Times New Roman" w:hAnsi="Times New Roman"/>
                <w:sz w:val="24"/>
                <w:szCs w:val="24"/>
                <w:lang w:val="kk-KZ"/>
              </w:rPr>
              <w:t xml:space="preserve"> кез </w:t>
            </w:r>
            <w:r w:rsidRPr="00BD5727">
              <w:rPr>
                <w:rStyle w:val="ezkurwreuab5ozgtqnkl"/>
                <w:rFonts w:ascii="Times New Roman" w:hAnsi="Times New Roman"/>
                <w:sz w:val="24"/>
                <w:szCs w:val="24"/>
                <w:lang w:val="kk-KZ"/>
              </w:rPr>
              <w:t>келген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тәсілімен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Ломбард</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қолданған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жақсарту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шарттарынан</w:t>
            </w:r>
            <w:r w:rsidRPr="00BD5727">
              <w:rPr>
                <w:rFonts w:ascii="Times New Roman" w:hAnsi="Times New Roman"/>
                <w:sz w:val="24"/>
                <w:szCs w:val="24"/>
                <w:lang w:val="kk-KZ"/>
              </w:rPr>
              <w:t xml:space="preserve"> Ломбардқа </w:t>
            </w:r>
            <w:r w:rsidRPr="00BD5727">
              <w:rPr>
                <w:rStyle w:val="ezkurwreuab5ozgtqnkl"/>
                <w:rFonts w:ascii="Times New Roman" w:hAnsi="Times New Roman"/>
                <w:sz w:val="24"/>
                <w:szCs w:val="24"/>
                <w:lang w:val="kk-KZ"/>
              </w:rPr>
              <w:t>хабарлама</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жіберу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арқылы</w:t>
            </w:r>
            <w:r w:rsidRPr="00BD5727">
              <w:rPr>
                <w:rFonts w:ascii="Times New Roman" w:hAnsi="Times New Roman"/>
                <w:sz w:val="24"/>
                <w:szCs w:val="24"/>
                <w:lang w:val="kk-KZ"/>
              </w:rPr>
              <w:t xml:space="preserve"> бас </w:t>
            </w:r>
            <w:r w:rsidRPr="00BD5727">
              <w:rPr>
                <w:rStyle w:val="ezkurwreuab5ozgtqnkl"/>
                <w:rFonts w:ascii="Times New Roman" w:hAnsi="Times New Roman"/>
                <w:sz w:val="24"/>
                <w:szCs w:val="24"/>
                <w:lang w:val="kk-KZ"/>
              </w:rPr>
              <w:t>тартылсын;</w:t>
            </w:r>
          </w:p>
          <w:p w14:paraId="26481D13" w14:textId="79B2B6B0" w:rsidR="008D76A0" w:rsidRPr="00BD5727" w:rsidRDefault="00296A99" w:rsidP="00296A99">
            <w:pPr>
              <w:pStyle w:val="a4"/>
              <w:suppressAutoHyphens/>
              <w:ind w:right="-106"/>
              <w:jc w:val="both"/>
              <w:rPr>
                <w:rFonts w:ascii="Times New Roman" w:hAnsi="Times New Roman"/>
                <w:sz w:val="24"/>
                <w:szCs w:val="24"/>
                <w:lang w:val="kk-KZ"/>
              </w:rPr>
            </w:pPr>
            <w:r w:rsidRPr="00BD5727">
              <w:rPr>
                <w:rStyle w:val="s0"/>
                <w:color w:val="auto"/>
                <w:sz w:val="24"/>
                <w:szCs w:val="24"/>
                <w:lang w:val="kk-KZ"/>
              </w:rPr>
              <w:t>2.1.</w:t>
            </w:r>
            <w:r w:rsidR="00442C1C" w:rsidRPr="00BD5727">
              <w:rPr>
                <w:rStyle w:val="s0"/>
                <w:color w:val="auto"/>
                <w:sz w:val="24"/>
                <w:szCs w:val="24"/>
                <w:lang w:val="kk-KZ"/>
              </w:rPr>
              <w:t>10</w:t>
            </w:r>
            <w:r w:rsidRPr="00BD5727">
              <w:rPr>
                <w:rStyle w:val="s0"/>
                <w:color w:val="auto"/>
                <w:sz w:val="24"/>
                <w:szCs w:val="24"/>
                <w:lang w:val="kk-KZ"/>
              </w:rPr>
              <w:t>. Қазақстан Республикасының заңдарында белгіленген тәртіппен өз құқықтарын қорғау</w:t>
            </w:r>
            <w:r w:rsidR="008D76A0" w:rsidRPr="00BD5727">
              <w:rPr>
                <w:rFonts w:ascii="Times New Roman" w:hAnsi="Times New Roman"/>
                <w:sz w:val="24"/>
                <w:szCs w:val="24"/>
                <w:lang w:val="kk-KZ"/>
              </w:rPr>
              <w:t>.</w:t>
            </w:r>
          </w:p>
          <w:p w14:paraId="37902F14" w14:textId="23715037" w:rsidR="008D76A0" w:rsidRPr="00BD5727" w:rsidRDefault="008D76A0" w:rsidP="008D76A0">
            <w:pPr>
              <w:pStyle w:val="a4"/>
              <w:suppressAutoHyphens/>
              <w:ind w:left="142" w:right="-106" w:firstLine="602"/>
              <w:jc w:val="both"/>
              <w:rPr>
                <w:rFonts w:ascii="Times New Roman" w:hAnsi="Times New Roman"/>
                <w:sz w:val="24"/>
                <w:szCs w:val="24"/>
                <w:lang w:val="kk-KZ"/>
              </w:rPr>
            </w:pPr>
          </w:p>
          <w:p w14:paraId="316AEF8D" w14:textId="77777777" w:rsidR="008D76A0" w:rsidRPr="00BD5727" w:rsidRDefault="008D76A0" w:rsidP="008D76A0">
            <w:pPr>
              <w:pStyle w:val="a4"/>
              <w:suppressAutoHyphens/>
              <w:ind w:left="142" w:right="-106" w:firstLine="602"/>
              <w:jc w:val="both"/>
              <w:rPr>
                <w:rFonts w:ascii="Times New Roman" w:hAnsi="Times New Roman"/>
                <w:b/>
                <w:sz w:val="24"/>
                <w:szCs w:val="24"/>
                <w:lang w:val="kk-KZ"/>
              </w:rPr>
            </w:pPr>
            <w:commentRangeStart w:id="1"/>
            <w:commentRangeStart w:id="2"/>
            <w:commentRangeStart w:id="3"/>
            <w:r w:rsidRPr="00510FFB">
              <w:t>2</w:t>
            </w:r>
            <w:commentRangeEnd w:id="1"/>
            <w:r w:rsidR="00510FFB">
              <w:rPr>
                <w:rStyle w:val="ad"/>
              </w:rPr>
              <w:commentReference w:id="1"/>
            </w:r>
            <w:commentRangeEnd w:id="2"/>
            <w:r w:rsidR="00510FFB">
              <w:rPr>
                <w:rStyle w:val="ad"/>
              </w:rPr>
              <w:commentReference w:id="2"/>
            </w:r>
            <w:commentRangeEnd w:id="3"/>
            <w:r w:rsidR="00510FFB">
              <w:rPr>
                <w:rStyle w:val="ad"/>
              </w:rPr>
              <w:commentReference w:id="3"/>
            </w:r>
            <w:r w:rsidRPr="00BD5727">
              <w:rPr>
                <w:rFonts w:ascii="Times New Roman" w:hAnsi="Times New Roman"/>
                <w:b/>
                <w:sz w:val="24"/>
                <w:szCs w:val="24"/>
                <w:lang w:val="kk-KZ"/>
              </w:rPr>
              <w:t>.2. Ломбардтың құқықтары:</w:t>
            </w:r>
          </w:p>
          <w:p w14:paraId="6E74D387" w14:textId="77777777" w:rsidR="008D76A0" w:rsidRPr="00BD5727" w:rsidRDefault="008D76A0" w:rsidP="008D76A0">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1) Қарыз алушыдан қажетті ақпарат пен құжаттарды сұратуға және алуға;</w:t>
            </w:r>
          </w:p>
          <w:p w14:paraId="12E3E40C" w14:textId="77777777" w:rsidR="008D76A0" w:rsidRPr="00BD5727" w:rsidRDefault="008D76A0" w:rsidP="008D76A0">
            <w:pPr>
              <w:pStyle w:val="a4"/>
              <w:suppressAutoHyphens/>
              <w:ind w:right="-106"/>
              <w:jc w:val="both"/>
              <w:rPr>
                <w:rFonts w:ascii="Times New Roman" w:hAnsi="Times New Roman"/>
                <w:sz w:val="24"/>
                <w:szCs w:val="24"/>
              </w:rPr>
            </w:pPr>
            <w:r w:rsidRPr="00BD5727">
              <w:rPr>
                <w:rFonts w:ascii="Times New Roman" w:hAnsi="Times New Roman"/>
                <w:sz w:val="24"/>
                <w:szCs w:val="24"/>
              </w:rPr>
              <w:t>2) себептерін түсіндірмей микрокредит беруден бас тартуға;</w:t>
            </w:r>
          </w:p>
          <w:p w14:paraId="4BB05987" w14:textId="60C134E0" w:rsidR="008D76A0" w:rsidRPr="00BD5727" w:rsidRDefault="008D76A0" w:rsidP="008D76A0">
            <w:pPr>
              <w:pStyle w:val="a4"/>
              <w:suppressAutoHyphens/>
              <w:ind w:right="-106"/>
              <w:jc w:val="both"/>
              <w:rPr>
                <w:rFonts w:ascii="Times New Roman" w:hAnsi="Times New Roman"/>
                <w:sz w:val="24"/>
                <w:szCs w:val="24"/>
              </w:rPr>
            </w:pPr>
            <w:r w:rsidRPr="00BD5727">
              <w:rPr>
                <w:rFonts w:ascii="Times New Roman" w:hAnsi="Times New Roman"/>
                <w:sz w:val="24"/>
                <w:szCs w:val="24"/>
              </w:rPr>
              <w:t>3) Қарыз алушы микрокредиттің кезекті бөлігін қайтару және (немесе) сыйақы төлеу үшін белгіленген мерзімді қырық күнтізбелік күннен астам бұзған кезде микрокредит сомасын және ол бойынша сыйақыны мерзімінен бұрын қайтаруды талап етуге;</w:t>
            </w:r>
          </w:p>
          <w:p w14:paraId="47678096" w14:textId="77777777" w:rsidR="008D76A0" w:rsidRPr="00BD5727" w:rsidRDefault="008D76A0" w:rsidP="008D76A0">
            <w:pPr>
              <w:pStyle w:val="a4"/>
              <w:suppressAutoHyphens/>
              <w:ind w:right="-106"/>
              <w:jc w:val="both"/>
              <w:rPr>
                <w:rFonts w:ascii="Times New Roman" w:hAnsi="Times New Roman"/>
                <w:sz w:val="24"/>
                <w:szCs w:val="24"/>
              </w:rPr>
            </w:pPr>
            <w:r w:rsidRPr="00BD5727">
              <w:rPr>
                <w:rFonts w:ascii="Times New Roman" w:hAnsi="Times New Roman"/>
                <w:sz w:val="24"/>
                <w:szCs w:val="24"/>
              </w:rPr>
              <w:t>4)  Қарыз алушының келісімінсіз микроқаржы қызметі туралы заңнамада көрсетілген тұлғаларға Кепіл билеті бойынша құқықты (талап етуді) беру;</w:t>
            </w:r>
          </w:p>
          <w:p w14:paraId="68BCCD96" w14:textId="77777777" w:rsidR="008D76A0" w:rsidRPr="00BD5727" w:rsidRDefault="008D76A0" w:rsidP="008D76A0">
            <w:pPr>
              <w:pStyle w:val="a4"/>
              <w:suppressAutoHyphens/>
              <w:ind w:right="-106"/>
              <w:jc w:val="both"/>
              <w:rPr>
                <w:rFonts w:ascii="Times New Roman" w:hAnsi="Times New Roman"/>
                <w:sz w:val="24"/>
                <w:szCs w:val="24"/>
              </w:rPr>
            </w:pPr>
            <w:r w:rsidRPr="00BD5727">
              <w:rPr>
                <w:rFonts w:ascii="Times New Roman" w:hAnsi="Times New Roman"/>
                <w:sz w:val="24"/>
                <w:szCs w:val="24"/>
              </w:rPr>
              <w:t>5) Қарыз алушының өтініші бойынша Екінші деңгейдегі банктер арқылы тауарлар, жұмыстар немесе қызметтер үшін төлем жасау мақсатында микро-кредитті үшінші тұлғаға аударуды жүзеге асыру;</w:t>
            </w:r>
          </w:p>
          <w:p w14:paraId="2E27DE31" w14:textId="3A953BC2" w:rsidR="008D76A0" w:rsidRPr="00BD5727" w:rsidRDefault="008D76A0" w:rsidP="008D76A0">
            <w:pPr>
              <w:pStyle w:val="a4"/>
              <w:suppressAutoHyphens/>
              <w:ind w:right="-106"/>
              <w:jc w:val="both"/>
              <w:rPr>
                <w:rFonts w:ascii="Times New Roman" w:hAnsi="Times New Roman"/>
                <w:sz w:val="24"/>
                <w:szCs w:val="24"/>
              </w:rPr>
            </w:pPr>
            <w:r w:rsidRPr="00BD5727">
              <w:rPr>
                <w:rFonts w:ascii="Times New Roman" w:hAnsi="Times New Roman"/>
                <w:sz w:val="24"/>
                <w:szCs w:val="24"/>
              </w:rPr>
              <w:lastRenderedPageBreak/>
              <w:t>6) Кепіл билетінің талаптарын Қарыз алушы үшін оларды жақсарту жағына қарай біржақты</w:t>
            </w:r>
            <w:r w:rsidR="005F1994" w:rsidRPr="00BD5727">
              <w:rPr>
                <w:rFonts w:ascii="Times New Roman" w:hAnsi="Times New Roman"/>
                <w:sz w:val="24"/>
                <w:szCs w:val="24"/>
              </w:rPr>
              <w:t xml:space="preserve"> тәртіппен өзгертуге құқығы бар;</w:t>
            </w:r>
          </w:p>
          <w:p w14:paraId="7E080183" w14:textId="4BC07054" w:rsidR="00E25007" w:rsidRPr="00BD5727" w:rsidRDefault="00E25007" w:rsidP="00E25007">
            <w:pPr>
              <w:pStyle w:val="a4"/>
              <w:suppressAutoHyphens/>
              <w:ind w:right="39"/>
              <w:jc w:val="both"/>
              <w:rPr>
                <w:rFonts w:ascii="Times New Roman" w:hAnsi="Times New Roman"/>
                <w:sz w:val="24"/>
                <w:szCs w:val="24"/>
              </w:rPr>
            </w:pPr>
            <w:r w:rsidRPr="00BD5727">
              <w:rPr>
                <w:rFonts w:ascii="Times New Roman" w:hAnsi="Times New Roman"/>
                <w:sz w:val="24"/>
                <w:szCs w:val="24"/>
              </w:rPr>
              <w:t xml:space="preserve">7) </w:t>
            </w:r>
            <w:r w:rsidR="00442C1C" w:rsidRPr="00BD5727">
              <w:rPr>
                <w:rFonts w:ascii="Times New Roman" w:hAnsi="Times New Roman"/>
                <w:sz w:val="24"/>
                <w:szCs w:val="24"/>
              </w:rPr>
              <w:t xml:space="preserve">келесы </w:t>
            </w:r>
            <w:r w:rsidR="00442C1C" w:rsidRPr="00BD5727">
              <w:rPr>
                <w:rStyle w:val="ezkurwreuab5ozgtqnkl"/>
                <w:rFonts w:ascii="Times New Roman" w:hAnsi="Times New Roman"/>
                <w:sz w:val="24"/>
                <w:szCs w:val="24"/>
              </w:rPr>
              <w:t>жағдайларда</w:t>
            </w:r>
            <w:r w:rsidR="00442C1C" w:rsidRPr="00BD5727">
              <w:rPr>
                <w:rFonts w:ascii="Times New Roman" w:hAnsi="Times New Roman"/>
                <w:sz w:val="24"/>
                <w:szCs w:val="24"/>
              </w:rPr>
              <w:t xml:space="preserve"> </w:t>
            </w:r>
            <w:r w:rsidR="00442C1C" w:rsidRPr="00BD5727">
              <w:rPr>
                <w:rStyle w:val="ezkurwreuab5ozgtqnkl"/>
                <w:rFonts w:ascii="Times New Roman" w:hAnsi="Times New Roman"/>
                <w:sz w:val="24"/>
                <w:szCs w:val="24"/>
              </w:rPr>
              <w:t>атқарушылық</w:t>
            </w:r>
            <w:r w:rsidR="00442C1C" w:rsidRPr="00BD5727">
              <w:rPr>
                <w:rFonts w:ascii="Times New Roman" w:hAnsi="Times New Roman"/>
                <w:sz w:val="24"/>
                <w:szCs w:val="24"/>
              </w:rPr>
              <w:t xml:space="preserve"> </w:t>
            </w:r>
            <w:r w:rsidR="00442C1C" w:rsidRPr="00BD5727">
              <w:rPr>
                <w:rStyle w:val="ezkurwreuab5ozgtqnkl"/>
                <w:rFonts w:ascii="Times New Roman" w:hAnsi="Times New Roman"/>
                <w:sz w:val="24"/>
                <w:szCs w:val="24"/>
              </w:rPr>
              <w:t>жазба</w:t>
            </w:r>
            <w:r w:rsidR="00442C1C" w:rsidRPr="00BD5727">
              <w:rPr>
                <w:rFonts w:ascii="Times New Roman" w:hAnsi="Times New Roman"/>
                <w:sz w:val="24"/>
                <w:szCs w:val="24"/>
              </w:rPr>
              <w:t xml:space="preserve"> </w:t>
            </w:r>
            <w:r w:rsidR="00442C1C" w:rsidRPr="00BD5727">
              <w:rPr>
                <w:rStyle w:val="ezkurwreuab5ozgtqnkl"/>
                <w:rFonts w:ascii="Times New Roman" w:hAnsi="Times New Roman"/>
                <w:sz w:val="24"/>
                <w:szCs w:val="24"/>
              </w:rPr>
              <w:t>негізінде</w:t>
            </w:r>
            <w:r w:rsidR="00442C1C" w:rsidRPr="00BD5727">
              <w:rPr>
                <w:rFonts w:ascii="Times New Roman" w:hAnsi="Times New Roman"/>
                <w:sz w:val="24"/>
                <w:szCs w:val="24"/>
              </w:rPr>
              <w:t xml:space="preserve"> </w:t>
            </w:r>
            <w:r w:rsidR="00442C1C" w:rsidRPr="00BD5727">
              <w:rPr>
                <w:rStyle w:val="ezkurwreuab5ozgtqnkl"/>
                <w:rFonts w:ascii="Times New Roman" w:hAnsi="Times New Roman"/>
                <w:sz w:val="24"/>
                <w:szCs w:val="24"/>
              </w:rPr>
              <w:t>берешекті</w:t>
            </w:r>
            <w:r w:rsidR="00442C1C" w:rsidRPr="00BD5727">
              <w:rPr>
                <w:rFonts w:ascii="Times New Roman" w:hAnsi="Times New Roman"/>
                <w:sz w:val="24"/>
                <w:szCs w:val="24"/>
              </w:rPr>
              <w:t xml:space="preserve"> өндіріп алу</w:t>
            </w:r>
            <w:r w:rsidRPr="00BD5727">
              <w:rPr>
                <w:rFonts w:ascii="Times New Roman" w:hAnsi="Times New Roman"/>
                <w:sz w:val="24"/>
                <w:szCs w:val="24"/>
              </w:rPr>
              <w:t>:</w:t>
            </w:r>
          </w:p>
          <w:p w14:paraId="142EED1D" w14:textId="77777777" w:rsidR="00E25007" w:rsidRPr="00BD5727" w:rsidRDefault="00E25007" w:rsidP="00E25007">
            <w:pPr>
              <w:pStyle w:val="a4"/>
              <w:suppressAutoHyphens/>
              <w:ind w:right="39"/>
              <w:jc w:val="both"/>
              <w:rPr>
                <w:rFonts w:ascii="Times New Roman" w:hAnsi="Times New Roman"/>
                <w:sz w:val="24"/>
                <w:szCs w:val="24"/>
              </w:rPr>
            </w:pPr>
            <w:r w:rsidRPr="00BD5727">
              <w:rPr>
                <w:rFonts w:ascii="Times New Roman" w:hAnsi="Times New Roman"/>
                <w:sz w:val="24"/>
                <w:szCs w:val="24"/>
              </w:rPr>
              <w:t>- қарыз алушының тараптардың келісімі бойынша берешекті реттеу және Қарыз алушының кепіл билеті бойынша міндеттемені орындау мерзімін өткізіп алған күннен бастап күнтізбелік 30 (отыз) күн ішінде берешек бойынша өтініш бермеуі үшін ломбардқа жүгінбеуі, бұл оның міндеттемелерді орындамағаны үшін кінәсін мойындау болып табылады;</w:t>
            </w:r>
          </w:p>
          <w:p w14:paraId="674B2203" w14:textId="77777777" w:rsidR="00E25007" w:rsidRPr="00BD5727" w:rsidRDefault="00E25007" w:rsidP="00E25007">
            <w:pPr>
              <w:pStyle w:val="a4"/>
              <w:suppressAutoHyphens/>
              <w:ind w:right="39"/>
              <w:jc w:val="both"/>
              <w:rPr>
                <w:rFonts w:ascii="Times New Roman" w:hAnsi="Times New Roman"/>
                <w:sz w:val="24"/>
                <w:szCs w:val="24"/>
              </w:rPr>
            </w:pPr>
            <w:r w:rsidRPr="00BD5727">
              <w:rPr>
                <w:rFonts w:ascii="Times New Roman" w:hAnsi="Times New Roman"/>
                <w:sz w:val="24"/>
                <w:szCs w:val="24"/>
              </w:rPr>
              <w:t>- қарыз алушының өтінішін қарау нәтижелері бойынша берешекті реттеу жөніндегі келісімге қол жеткізбегенде және қарыз алушының берешек бойынша қарсылықтарды ұсынбағанда;</w:t>
            </w:r>
          </w:p>
          <w:p w14:paraId="4864BAEF" w14:textId="3E9C3350" w:rsidR="00E25007" w:rsidRPr="00BD5727" w:rsidRDefault="00E25007" w:rsidP="00E25007">
            <w:pPr>
              <w:pStyle w:val="a4"/>
              <w:suppressAutoHyphens/>
              <w:ind w:right="39"/>
              <w:jc w:val="both"/>
              <w:rPr>
                <w:rFonts w:ascii="Times New Roman" w:hAnsi="Times New Roman"/>
                <w:bCs/>
                <w:sz w:val="24"/>
                <w:szCs w:val="24"/>
              </w:rPr>
            </w:pPr>
            <w:r w:rsidRPr="00BD5727">
              <w:rPr>
                <w:rFonts w:ascii="Times New Roman" w:hAnsi="Times New Roman"/>
                <w:sz w:val="24"/>
                <w:szCs w:val="24"/>
              </w:rPr>
              <w:t xml:space="preserve">8) </w:t>
            </w:r>
            <w:r w:rsidRPr="00BD5727">
              <w:rPr>
                <w:rFonts w:ascii="Times New Roman" w:hAnsi="Times New Roman"/>
                <w:bCs/>
                <w:sz w:val="24"/>
                <w:szCs w:val="24"/>
              </w:rPr>
              <w:t>Ломбард берешектің туындағаны және мерзімі өткен берешектің мөлшерін көрсете отырып, төлемдер енгізу қажеттігі туралы Қарыз алушыны хабарландыру үшін, сондай-ақ қарыз алушы кепіл билеті бойынша міндеттемелерді орындау мерзімін өткізіп алуға жол берген кезде коллекторлық агенттікке кепіл билеті бойынша берешекті сотқа дейін өндіріп алуға және реттеуге беруге құқылы, бұған қарыз алушы өзінің сөзсіз және қайтарып алынбайтын келісімін береді;</w:t>
            </w:r>
          </w:p>
          <w:p w14:paraId="291F05C8" w14:textId="0B6F368F" w:rsidR="00763F4A" w:rsidRPr="00BD5727" w:rsidRDefault="00E42B90" w:rsidP="00E42B90">
            <w:pPr>
              <w:pStyle w:val="a4"/>
              <w:suppressAutoHyphens/>
              <w:jc w:val="both"/>
              <w:rPr>
                <w:rFonts w:ascii="Times New Roman" w:hAnsi="Times New Roman"/>
                <w:bCs/>
                <w:sz w:val="24"/>
                <w:szCs w:val="24"/>
              </w:rPr>
            </w:pPr>
            <w:r w:rsidRPr="00BD5727">
              <w:rPr>
                <w:rFonts w:ascii="Times New Roman" w:hAnsi="Times New Roman"/>
                <w:bCs/>
                <w:sz w:val="24"/>
                <w:szCs w:val="24"/>
              </w:rPr>
              <w:t xml:space="preserve">9) </w:t>
            </w:r>
            <w:r w:rsidR="00763F4A" w:rsidRPr="00BD5727">
              <w:rPr>
                <w:rFonts w:ascii="Times New Roman" w:hAnsi="Times New Roman"/>
                <w:bCs/>
                <w:sz w:val="24"/>
                <w:szCs w:val="24"/>
              </w:rPr>
              <w:t>кез келген уақытта Кепіл заттың нақты бар-жоғын, сақталуы мен жай-күйін және оны пайдалану шарттарын тексеруге, ал қарыз алушы оған осыған жан-жақты жәрдем көрсетуге міндетті;</w:t>
            </w:r>
          </w:p>
          <w:p w14:paraId="567EE2AD" w14:textId="5815ACD3" w:rsidR="00AF6C24" w:rsidRPr="00BD5727" w:rsidRDefault="00E42B90" w:rsidP="00E42B90">
            <w:pPr>
              <w:pStyle w:val="a4"/>
              <w:suppressAutoHyphens/>
              <w:jc w:val="both"/>
              <w:rPr>
                <w:rFonts w:ascii="Times New Roman" w:hAnsi="Times New Roman"/>
                <w:sz w:val="24"/>
                <w:szCs w:val="24"/>
                <w:lang w:val="kk-KZ"/>
              </w:rPr>
            </w:pPr>
            <w:r w:rsidRPr="00BD5727">
              <w:rPr>
                <w:rFonts w:ascii="Times New Roman" w:hAnsi="Times New Roman"/>
                <w:bCs/>
                <w:sz w:val="24"/>
                <w:szCs w:val="24"/>
              </w:rPr>
              <w:t xml:space="preserve">10) </w:t>
            </w:r>
            <w:r w:rsidR="00AF6C24" w:rsidRPr="00BD5727">
              <w:rPr>
                <w:rFonts w:ascii="Times New Roman" w:hAnsi="Times New Roman"/>
                <w:sz w:val="24"/>
                <w:szCs w:val="24"/>
                <w:lang w:val="kk-KZ"/>
              </w:rPr>
              <w:t xml:space="preserve">Ломбард үшінші тұлғадан Кепіл затымен қамтамасыз етілген міндеттемелерді </w:t>
            </w:r>
            <w:r w:rsidRPr="00BD5727">
              <w:rPr>
                <w:rFonts w:ascii="Times New Roman" w:hAnsi="Times New Roman"/>
                <w:sz w:val="24"/>
                <w:szCs w:val="24"/>
                <w:lang w:val="kk-KZ"/>
              </w:rPr>
              <w:t>орындауға қабылдауға құқығы бар;</w:t>
            </w:r>
          </w:p>
          <w:p w14:paraId="262DA166" w14:textId="5293FF21" w:rsidR="00763F4A" w:rsidRPr="00BD5727" w:rsidRDefault="00E42B90" w:rsidP="00E42B90">
            <w:pPr>
              <w:pStyle w:val="a4"/>
              <w:suppressAutoHyphens/>
              <w:jc w:val="both"/>
              <w:rPr>
                <w:rFonts w:ascii="Times New Roman" w:hAnsi="Times New Roman"/>
                <w:bCs/>
                <w:sz w:val="24"/>
                <w:szCs w:val="24"/>
                <w:lang w:val="kk-KZ"/>
              </w:rPr>
            </w:pPr>
            <w:r w:rsidRPr="00BD5727">
              <w:rPr>
                <w:rFonts w:ascii="Times New Roman" w:hAnsi="Times New Roman"/>
                <w:sz w:val="24"/>
                <w:szCs w:val="24"/>
                <w:lang w:val="kk-KZ"/>
              </w:rPr>
              <w:t xml:space="preserve">11) </w:t>
            </w:r>
            <w:r w:rsidR="00763F4A" w:rsidRPr="00BD5727">
              <w:rPr>
                <w:rFonts w:ascii="Times New Roman" w:hAnsi="Times New Roman"/>
                <w:bCs/>
                <w:sz w:val="24"/>
                <w:szCs w:val="24"/>
                <w:lang w:val="kk-KZ"/>
              </w:rPr>
              <w:t xml:space="preserve"> Қарыз алушыдан Кепіл заттың сақтау үшін және кепіл нысанасының нарықтық құнын азайтатын кез келген актілерді болғызбау үшін қажетті және жеткілікті шаралар қабылдауды талап етуге құқылы;</w:t>
            </w:r>
          </w:p>
          <w:p w14:paraId="3F95946E" w14:textId="214D83FF" w:rsidR="00763F4A" w:rsidRPr="00BD5727" w:rsidRDefault="00E42B90" w:rsidP="00E42B90">
            <w:pPr>
              <w:pStyle w:val="a4"/>
              <w:suppressAutoHyphens/>
              <w:jc w:val="both"/>
              <w:rPr>
                <w:rFonts w:ascii="Times New Roman" w:hAnsi="Times New Roman"/>
                <w:bCs/>
                <w:sz w:val="24"/>
                <w:szCs w:val="24"/>
                <w:lang w:val="kk-KZ"/>
              </w:rPr>
            </w:pPr>
            <w:r w:rsidRPr="00BD5727">
              <w:rPr>
                <w:rFonts w:ascii="Times New Roman" w:hAnsi="Times New Roman"/>
                <w:bCs/>
                <w:sz w:val="24"/>
                <w:szCs w:val="24"/>
                <w:lang w:val="kk-KZ"/>
              </w:rPr>
              <w:t xml:space="preserve">12) </w:t>
            </w:r>
            <w:r w:rsidR="00763F4A" w:rsidRPr="00BD5727">
              <w:rPr>
                <w:rFonts w:ascii="Times New Roman" w:hAnsi="Times New Roman"/>
                <w:bCs/>
                <w:sz w:val="24"/>
                <w:szCs w:val="24"/>
                <w:lang w:val="kk-KZ"/>
              </w:rPr>
              <w:t>кез келген заңды және/немесе жеке тұлғадан өзіне жоғалу, не бүліну қатерін төндіретін кепіл нысанасына қол сұғушылықтың тоқтатылуын талап етуге құқығы бар;</w:t>
            </w:r>
          </w:p>
          <w:p w14:paraId="686C19A6" w14:textId="24B5635F" w:rsidR="00763F4A" w:rsidRPr="00BD5727" w:rsidRDefault="00E42B90" w:rsidP="00E42B90">
            <w:pPr>
              <w:pStyle w:val="a4"/>
              <w:suppressAutoHyphens/>
              <w:jc w:val="both"/>
              <w:rPr>
                <w:rFonts w:ascii="Times New Roman" w:hAnsi="Times New Roman"/>
                <w:bCs/>
                <w:sz w:val="24"/>
                <w:szCs w:val="24"/>
                <w:lang w:val="kk-KZ"/>
              </w:rPr>
            </w:pPr>
            <w:r w:rsidRPr="00BD5727">
              <w:rPr>
                <w:rFonts w:ascii="Times New Roman" w:hAnsi="Times New Roman"/>
                <w:bCs/>
                <w:sz w:val="24"/>
                <w:szCs w:val="24"/>
                <w:lang w:val="kk-KZ"/>
              </w:rPr>
              <w:t>13) Қарыз</w:t>
            </w:r>
            <w:r w:rsidR="00763F4A" w:rsidRPr="00BD5727">
              <w:rPr>
                <w:rFonts w:ascii="Times New Roman" w:hAnsi="Times New Roman"/>
                <w:bCs/>
                <w:sz w:val="24"/>
                <w:szCs w:val="24"/>
                <w:lang w:val="kk-KZ"/>
              </w:rPr>
              <w:t xml:space="preserve"> алушыдан Кепіл заттың жойылған, бүлінген немесе нарықтық құны айтарлықтай азайған жағдайда (немесе осылардың туындау қаупі туындаған кезде) кепіл нысанасын қалпына келтіруді немесе оны басқа ауыртпалық салынбаған, тең бағалы және өтімді мүлікпен ауыстыруды талап етуге міндетті);</w:t>
            </w:r>
          </w:p>
          <w:p w14:paraId="1620DF68" w14:textId="56E1D0F7" w:rsidR="00763F4A" w:rsidRPr="00BD5727" w:rsidRDefault="002F4942" w:rsidP="002F4942">
            <w:pPr>
              <w:pStyle w:val="a4"/>
              <w:suppressAutoHyphens/>
              <w:jc w:val="both"/>
              <w:rPr>
                <w:rFonts w:ascii="Times New Roman" w:hAnsi="Times New Roman"/>
                <w:bCs/>
                <w:sz w:val="24"/>
                <w:szCs w:val="24"/>
                <w:lang w:val="kk-KZ"/>
              </w:rPr>
            </w:pPr>
            <w:r w:rsidRPr="00BD5727">
              <w:rPr>
                <w:rFonts w:ascii="Times New Roman" w:hAnsi="Times New Roman"/>
                <w:bCs/>
                <w:sz w:val="24"/>
                <w:szCs w:val="24"/>
                <w:lang w:val="kk-KZ"/>
              </w:rPr>
              <w:lastRenderedPageBreak/>
              <w:t xml:space="preserve">14) </w:t>
            </w:r>
            <w:r w:rsidR="00BB66F9" w:rsidRPr="00BD5727">
              <w:rPr>
                <w:rFonts w:ascii="Times New Roman" w:hAnsi="Times New Roman"/>
                <w:bCs/>
                <w:sz w:val="24"/>
                <w:szCs w:val="24"/>
                <w:lang w:val="kk-KZ"/>
              </w:rPr>
              <w:t>Қарыз алушы К</w:t>
            </w:r>
            <w:r w:rsidR="00763F4A" w:rsidRPr="00BD5727">
              <w:rPr>
                <w:rFonts w:ascii="Times New Roman" w:hAnsi="Times New Roman"/>
                <w:bCs/>
                <w:sz w:val="24"/>
                <w:szCs w:val="24"/>
                <w:lang w:val="kk-KZ"/>
              </w:rPr>
              <w:t>епіл билетінде, қосылу шартында көзделген міндеттемелердің кез келгенін орындамаған кезде және/немесе қарыз алушыға қарсы атқарушы биліктің қандай да бір ресми актісі немесе сот шешімі қабылданған кезде кепіл билеті бойынша міндеттемелердің мерзімінен бұрын орындалуын талап етуге, сондай-ақ кепіл затының кімнің иелігінде және пайдалануында кепіл затының болу-болмауына қарамастан, заңнамада көзделген тәртіппен кепіл нысанасын соттан тыс өткізу арқылы ө</w:t>
            </w:r>
            <w:r w:rsidRPr="00BD5727">
              <w:rPr>
                <w:rFonts w:ascii="Times New Roman" w:hAnsi="Times New Roman"/>
                <w:bCs/>
                <w:sz w:val="24"/>
                <w:szCs w:val="24"/>
                <w:lang w:val="kk-KZ"/>
              </w:rPr>
              <w:t xml:space="preserve">з талаптарын қанағаттандыруға; </w:t>
            </w:r>
          </w:p>
          <w:p w14:paraId="0627540E" w14:textId="1C176E19" w:rsidR="00763F4A" w:rsidRPr="00BD5727" w:rsidRDefault="002F4942" w:rsidP="002F4942">
            <w:pPr>
              <w:pStyle w:val="a4"/>
              <w:suppressAutoHyphens/>
              <w:jc w:val="both"/>
              <w:rPr>
                <w:rFonts w:ascii="Times New Roman" w:hAnsi="Times New Roman"/>
                <w:bCs/>
                <w:sz w:val="24"/>
                <w:szCs w:val="24"/>
                <w:lang w:val="kk-KZ"/>
              </w:rPr>
            </w:pPr>
            <w:r w:rsidRPr="00BD5727">
              <w:rPr>
                <w:rFonts w:ascii="Times New Roman" w:hAnsi="Times New Roman"/>
                <w:bCs/>
                <w:sz w:val="24"/>
                <w:szCs w:val="24"/>
                <w:lang w:val="kk-KZ"/>
              </w:rPr>
              <w:t xml:space="preserve">15) </w:t>
            </w:r>
            <w:r w:rsidR="00BB66F9" w:rsidRPr="00BD5727">
              <w:rPr>
                <w:rFonts w:ascii="Times New Roman" w:hAnsi="Times New Roman"/>
                <w:bCs/>
                <w:sz w:val="24"/>
                <w:szCs w:val="24"/>
                <w:lang w:val="kk-KZ"/>
              </w:rPr>
              <w:t>Қарыз алушы К</w:t>
            </w:r>
            <w:r w:rsidR="00763F4A" w:rsidRPr="00BD5727">
              <w:rPr>
                <w:rFonts w:ascii="Times New Roman" w:hAnsi="Times New Roman"/>
                <w:bCs/>
                <w:sz w:val="24"/>
                <w:szCs w:val="24"/>
                <w:lang w:val="kk-KZ"/>
              </w:rPr>
              <w:t>епіл билеті бойынша міндеттемелерді ішінара орындаған жағдайда, кепіл затының барлығына құқығын сақтауға міндетті;</w:t>
            </w:r>
          </w:p>
          <w:p w14:paraId="2DD04433" w14:textId="5D3A28A9" w:rsidR="00763F4A" w:rsidRPr="00BD5727" w:rsidRDefault="002F4942" w:rsidP="002F4942">
            <w:pPr>
              <w:pStyle w:val="a4"/>
              <w:suppressAutoHyphens/>
              <w:jc w:val="both"/>
              <w:rPr>
                <w:rFonts w:ascii="Times New Roman" w:hAnsi="Times New Roman"/>
                <w:bCs/>
                <w:sz w:val="24"/>
                <w:szCs w:val="24"/>
                <w:lang w:val="kk-KZ"/>
              </w:rPr>
            </w:pPr>
            <w:r w:rsidRPr="00BD5727">
              <w:rPr>
                <w:rFonts w:ascii="Times New Roman" w:hAnsi="Times New Roman"/>
                <w:bCs/>
                <w:sz w:val="24"/>
                <w:szCs w:val="24"/>
                <w:lang w:val="kk-KZ"/>
              </w:rPr>
              <w:t xml:space="preserve">16) </w:t>
            </w:r>
            <w:r w:rsidR="00763F4A" w:rsidRPr="00BD5727">
              <w:rPr>
                <w:rFonts w:ascii="Times New Roman" w:hAnsi="Times New Roman"/>
                <w:bCs/>
                <w:sz w:val="24"/>
                <w:szCs w:val="24"/>
                <w:lang w:val="kk-KZ"/>
              </w:rPr>
              <w:t>егер кепіл затын сатудан түскен сома қарыз алушының Ломбард алдындағы кепіл билеті бойынша барлық берешегін өтеу үшін жеткіліксіз болған жағдайда, қарыз алушының өзге мүлкінен жетіспейтін соманы алуға құқылы;</w:t>
            </w:r>
          </w:p>
          <w:p w14:paraId="11E9B44E" w14:textId="1EF75065" w:rsidR="0077510A" w:rsidRPr="00BD5727" w:rsidRDefault="0077510A" w:rsidP="0077510A">
            <w:pPr>
              <w:pStyle w:val="a4"/>
              <w:suppressAutoHyphens/>
              <w:jc w:val="both"/>
              <w:rPr>
                <w:rFonts w:ascii="Times New Roman" w:hAnsi="Times New Roman"/>
                <w:bCs/>
                <w:sz w:val="24"/>
                <w:szCs w:val="24"/>
                <w:lang w:val="kk-KZ"/>
              </w:rPr>
            </w:pPr>
            <w:r w:rsidRPr="00BD5727">
              <w:rPr>
                <w:rFonts w:ascii="Times New Roman" w:hAnsi="Times New Roman"/>
                <w:bCs/>
                <w:sz w:val="24"/>
                <w:szCs w:val="24"/>
                <w:lang w:val="kk-KZ"/>
              </w:rPr>
              <w:t>17) Кепіл затын өндіріп алу кезінде, оның ішінде нотариустың атқарушылық жазбасын жасау арқылы кепіл затының есебінен өндіріп алу кезінде Ломбард негізгі міндеттеменің сомасын, сыйақыны, қарыз алушының кепіл билетінің талаптарын орындамауынан немесе тиісінше орындамауынан келтірілген залалды, сондай-ақ тұрақсыздық айыбын (өсімпұл, айыппұл) қоса алғанда, кепіл билеті бойынша өз талаптарын іс жүзінде қанағаттандыру кезіне қарай айқындалатын толық көлемде қанағаттандыруға құқылы. Кепіл затын ұстау жөніндегі шығыстар және кепіл затынан өндіріп алу жөнін</w:t>
            </w:r>
            <w:r w:rsidR="001F65EB" w:rsidRPr="00BD5727">
              <w:rPr>
                <w:rFonts w:ascii="Times New Roman" w:hAnsi="Times New Roman"/>
                <w:bCs/>
                <w:sz w:val="24"/>
                <w:szCs w:val="24"/>
                <w:lang w:val="kk-KZ"/>
              </w:rPr>
              <w:t>дегі шығыстар да өтелуге жатады;</w:t>
            </w:r>
          </w:p>
          <w:p w14:paraId="4A83CA74" w14:textId="720B03EF" w:rsidR="008D76A0" w:rsidRPr="00BD5727" w:rsidRDefault="0077510A" w:rsidP="008D76A0">
            <w:pPr>
              <w:pStyle w:val="a4"/>
              <w:tabs>
                <w:tab w:val="left" w:pos="851"/>
              </w:tabs>
              <w:suppressAutoHyphens/>
              <w:ind w:right="-106"/>
              <w:jc w:val="both"/>
              <w:rPr>
                <w:rFonts w:ascii="Times New Roman" w:hAnsi="Times New Roman"/>
                <w:sz w:val="24"/>
                <w:szCs w:val="24"/>
                <w:lang w:val="kk-KZ" w:eastAsia="ru-RU"/>
              </w:rPr>
            </w:pPr>
            <w:r w:rsidRPr="00BD5727">
              <w:rPr>
                <w:rFonts w:ascii="Times New Roman" w:hAnsi="Times New Roman"/>
                <w:sz w:val="24"/>
                <w:szCs w:val="24"/>
                <w:lang w:val="kk-KZ" w:eastAsia="ru-RU"/>
              </w:rPr>
              <w:t>18</w:t>
            </w:r>
            <w:r w:rsidR="008D76A0" w:rsidRPr="00BD5727">
              <w:rPr>
                <w:rFonts w:ascii="Times New Roman" w:hAnsi="Times New Roman"/>
                <w:sz w:val="24"/>
                <w:szCs w:val="24"/>
                <w:lang w:val="kk-KZ" w:eastAsia="ru-RU"/>
              </w:rPr>
              <w:t>) микроқаржы қызметі туралы заңда, Қазақстан Республикасының өзге де заңдарында және Кепіл билетінде белгіленген өзге де құқықтарды жүзеге асыруға құқылы.</w:t>
            </w:r>
          </w:p>
          <w:p w14:paraId="3CFA9703" w14:textId="77777777" w:rsidR="008D76A0" w:rsidRPr="00BD5727" w:rsidRDefault="008D76A0" w:rsidP="008D76A0">
            <w:pPr>
              <w:pStyle w:val="a4"/>
              <w:suppressAutoHyphens/>
              <w:ind w:right="-106"/>
              <w:jc w:val="both"/>
              <w:rPr>
                <w:rFonts w:ascii="Times New Roman" w:hAnsi="Times New Roman"/>
                <w:sz w:val="24"/>
                <w:szCs w:val="24"/>
                <w:lang w:val="kk-KZ"/>
              </w:rPr>
            </w:pPr>
          </w:p>
          <w:p w14:paraId="748023E1" w14:textId="77777777" w:rsidR="008D76A0" w:rsidRPr="00BD5727" w:rsidRDefault="008D76A0" w:rsidP="008D76A0">
            <w:pPr>
              <w:pStyle w:val="a4"/>
              <w:suppressAutoHyphens/>
              <w:ind w:left="142" w:right="-106" w:firstLine="602"/>
              <w:jc w:val="both"/>
              <w:rPr>
                <w:rFonts w:ascii="Times New Roman" w:hAnsi="Times New Roman"/>
                <w:b/>
                <w:bCs/>
                <w:sz w:val="24"/>
                <w:szCs w:val="24"/>
                <w:lang w:val="kk-KZ"/>
              </w:rPr>
            </w:pPr>
            <w:r w:rsidRPr="00BD5727">
              <w:rPr>
                <w:rFonts w:ascii="Times New Roman" w:hAnsi="Times New Roman"/>
                <w:b/>
                <w:bCs/>
                <w:sz w:val="24"/>
                <w:szCs w:val="24"/>
                <w:lang w:val="kk-KZ"/>
              </w:rPr>
              <w:t>2.3. Ломбард міндетті:</w:t>
            </w:r>
          </w:p>
          <w:p w14:paraId="72ED6E1D" w14:textId="5D9A84D6" w:rsidR="008D76A0" w:rsidRPr="00BD5727" w:rsidRDefault="008D76A0" w:rsidP="008D76A0">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 xml:space="preserve">1) </w:t>
            </w:r>
            <w:r w:rsidR="00442C1C" w:rsidRPr="00BD5727">
              <w:rPr>
                <w:rFonts w:ascii="Times New Roman" w:hAnsi="Times New Roman"/>
                <w:sz w:val="24"/>
                <w:szCs w:val="24"/>
                <w:lang w:val="kk-KZ"/>
              </w:rPr>
              <w:t xml:space="preserve">Қарыз алушыны </w:t>
            </w:r>
            <w:r w:rsidR="00442C1C" w:rsidRPr="00BD5727">
              <w:rPr>
                <w:rStyle w:val="ezkurwreuab5ozgtqnkl"/>
                <w:rFonts w:ascii="Times New Roman" w:hAnsi="Times New Roman"/>
                <w:sz w:val="24"/>
                <w:szCs w:val="24"/>
                <w:lang w:val="kk-KZ"/>
              </w:rPr>
              <w:t>(өтініш</w:t>
            </w:r>
            <w:r w:rsidR="00442C1C" w:rsidRPr="00BD5727">
              <w:rPr>
                <w:rFonts w:ascii="Times New Roman" w:hAnsi="Times New Roman"/>
                <w:sz w:val="24"/>
                <w:szCs w:val="24"/>
                <w:lang w:val="kk-KZ"/>
              </w:rPr>
              <w:t xml:space="preserve"> берушіні</w:t>
            </w:r>
            <w:r w:rsidR="00442C1C" w:rsidRPr="00BD5727">
              <w:rPr>
                <w:rStyle w:val="ezkurwreuab5ozgtqnkl"/>
                <w:rFonts w:ascii="Times New Roman" w:hAnsi="Times New Roman"/>
                <w:sz w:val="24"/>
                <w:szCs w:val="24"/>
                <w:lang w:val="kk-KZ"/>
              </w:rPr>
              <w:t>)</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оның</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микрокредит</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алуға</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байланысты</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құқықтары</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мен</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міндеттері,</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сондай</w:t>
            </w:r>
            <w:r w:rsidR="00442C1C" w:rsidRPr="00BD5727">
              <w:rPr>
                <w:rFonts w:ascii="Times New Roman" w:hAnsi="Times New Roman"/>
                <w:sz w:val="24"/>
                <w:szCs w:val="24"/>
                <w:lang w:val="kk-KZ"/>
              </w:rPr>
              <w:t xml:space="preserve">-ақ </w:t>
            </w:r>
            <w:r w:rsidR="00442C1C" w:rsidRPr="00BD5727">
              <w:rPr>
                <w:rStyle w:val="ezkurwreuab5ozgtqnkl"/>
                <w:rFonts w:ascii="Times New Roman" w:hAnsi="Times New Roman"/>
                <w:sz w:val="24"/>
                <w:szCs w:val="24"/>
                <w:lang w:val="kk-KZ"/>
              </w:rPr>
              <w:t>микрокредит</w:t>
            </w:r>
            <w:r w:rsidR="00442C1C" w:rsidRPr="00BD5727">
              <w:rPr>
                <w:rFonts w:ascii="Times New Roman" w:hAnsi="Times New Roman"/>
                <w:sz w:val="24"/>
                <w:szCs w:val="24"/>
                <w:lang w:val="kk-KZ"/>
              </w:rPr>
              <w:t xml:space="preserve"> беру </w:t>
            </w:r>
            <w:r w:rsidR="00442C1C" w:rsidRPr="00BD5727">
              <w:rPr>
                <w:rStyle w:val="ezkurwreuab5ozgtqnkl"/>
                <w:rFonts w:ascii="Times New Roman" w:hAnsi="Times New Roman"/>
                <w:sz w:val="24"/>
                <w:szCs w:val="24"/>
                <w:lang w:val="kk-KZ"/>
              </w:rPr>
              <w:t>туралы</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шарт</w:t>
            </w:r>
            <w:r w:rsidR="00442C1C" w:rsidRPr="00BD5727">
              <w:rPr>
                <w:rFonts w:ascii="Times New Roman" w:hAnsi="Times New Roman"/>
                <w:sz w:val="24"/>
                <w:szCs w:val="24"/>
                <w:lang w:val="kk-KZ"/>
              </w:rPr>
              <w:t xml:space="preserve"> бойынша </w:t>
            </w:r>
            <w:r w:rsidR="00442C1C" w:rsidRPr="00BD5727">
              <w:rPr>
                <w:rStyle w:val="ezkurwreuab5ozgtqnkl"/>
                <w:rFonts w:ascii="Times New Roman" w:hAnsi="Times New Roman"/>
                <w:sz w:val="24"/>
                <w:szCs w:val="24"/>
                <w:lang w:val="kk-KZ"/>
              </w:rPr>
              <w:t>міндеттемелер</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орындалмаған</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жағдайда</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ықтимал</w:t>
            </w:r>
            <w:r w:rsidR="00442C1C" w:rsidRPr="00BD5727">
              <w:rPr>
                <w:rFonts w:ascii="Times New Roman" w:hAnsi="Times New Roman"/>
                <w:sz w:val="24"/>
                <w:szCs w:val="24"/>
                <w:lang w:val="kk-KZ"/>
              </w:rPr>
              <w:t xml:space="preserve"> </w:t>
            </w:r>
            <w:r w:rsidR="00442C1C" w:rsidRPr="00BD5727">
              <w:rPr>
                <w:rStyle w:val="ezkurwreuab5ozgtqnkl"/>
                <w:rFonts w:ascii="Times New Roman" w:hAnsi="Times New Roman"/>
                <w:sz w:val="24"/>
                <w:szCs w:val="24"/>
                <w:lang w:val="kk-KZ"/>
              </w:rPr>
              <w:t>салдары</w:t>
            </w:r>
            <w:r w:rsidR="00442C1C" w:rsidRPr="00BD5727">
              <w:rPr>
                <w:rFonts w:ascii="Times New Roman" w:hAnsi="Times New Roman"/>
                <w:sz w:val="24"/>
                <w:szCs w:val="24"/>
                <w:lang w:val="kk-KZ"/>
              </w:rPr>
              <w:t xml:space="preserve"> туралы </w:t>
            </w:r>
            <w:r w:rsidR="00442C1C" w:rsidRPr="00BD5727">
              <w:rPr>
                <w:rStyle w:val="ezkurwreuab5ozgtqnkl"/>
                <w:rFonts w:ascii="Times New Roman" w:hAnsi="Times New Roman"/>
                <w:sz w:val="24"/>
                <w:szCs w:val="24"/>
                <w:lang w:val="kk-KZ"/>
              </w:rPr>
              <w:t>хабардар</w:t>
            </w:r>
            <w:r w:rsidR="00442C1C" w:rsidRPr="00BD5727">
              <w:rPr>
                <w:rFonts w:ascii="Times New Roman" w:hAnsi="Times New Roman"/>
                <w:sz w:val="24"/>
                <w:szCs w:val="24"/>
                <w:lang w:val="kk-KZ"/>
              </w:rPr>
              <w:t xml:space="preserve"> ету</w:t>
            </w:r>
            <w:r w:rsidRPr="00BD5727">
              <w:rPr>
                <w:rFonts w:ascii="Times New Roman" w:hAnsi="Times New Roman"/>
                <w:sz w:val="24"/>
                <w:szCs w:val="24"/>
                <w:lang w:val="kk-KZ"/>
              </w:rPr>
              <w:t>;</w:t>
            </w:r>
          </w:p>
          <w:p w14:paraId="19A646A6" w14:textId="77777777" w:rsidR="008D76A0" w:rsidRPr="00BD5727" w:rsidRDefault="008D76A0" w:rsidP="008D76A0">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2) Қарыз алушыдан міндеттемелерді орындауды қабылдауға;</w:t>
            </w:r>
          </w:p>
          <w:p w14:paraId="33A5E317"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3) Қарыз алушыға міндеттемелердің орындалғанын растайтын құжатты беруге және Қарыз алушы Ломбард алдындағы өз міндеттемелерін орындағаннан кейін Кепіл билетіне сәйкес Кепіл мүлкін дереу қайтаруға;</w:t>
            </w:r>
          </w:p>
          <w:p w14:paraId="3DCE8CF8" w14:textId="35F4195D"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lastRenderedPageBreak/>
              <w:t xml:space="preserve">4) </w:t>
            </w:r>
            <w:r w:rsidR="00E248CD" w:rsidRPr="00BD5727">
              <w:rPr>
                <w:rStyle w:val="ezkurwreuab5ozgtqnkl"/>
                <w:rFonts w:ascii="Times New Roman" w:hAnsi="Times New Roman"/>
                <w:sz w:val="24"/>
                <w:szCs w:val="24"/>
                <w:lang w:val="kk-KZ"/>
              </w:rPr>
              <w:t>мерзімді</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әскери</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қызметтің</w:t>
            </w:r>
            <w:r w:rsidR="00E248CD" w:rsidRPr="00BD5727">
              <w:rPr>
                <w:rFonts w:ascii="Times New Roman" w:hAnsi="Times New Roman"/>
                <w:sz w:val="24"/>
                <w:szCs w:val="24"/>
                <w:lang w:val="kk-KZ"/>
              </w:rPr>
              <w:t xml:space="preserve"> әскери қызметшілеріне </w:t>
            </w:r>
            <w:r w:rsidR="00E248CD" w:rsidRPr="00BD5727">
              <w:rPr>
                <w:rStyle w:val="ezkurwreuab5ozgtqnkl"/>
                <w:rFonts w:ascii="Times New Roman" w:hAnsi="Times New Roman"/>
                <w:sz w:val="24"/>
                <w:szCs w:val="24"/>
                <w:lang w:val="kk-KZ"/>
              </w:rPr>
              <w:t>уәкілетті</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орган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айқындаған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тәртіппен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микрокредит</w:t>
            </w:r>
            <w:r w:rsidR="00E248CD" w:rsidRPr="00BD5727">
              <w:rPr>
                <w:rFonts w:ascii="Times New Roman" w:hAnsi="Times New Roman"/>
                <w:sz w:val="24"/>
                <w:szCs w:val="24"/>
                <w:lang w:val="kk-KZ"/>
              </w:rPr>
              <w:t xml:space="preserve"> бойынша </w:t>
            </w:r>
            <w:r w:rsidR="00E248CD" w:rsidRPr="00BD5727">
              <w:rPr>
                <w:rStyle w:val="ezkurwreuab5ozgtqnkl"/>
                <w:rFonts w:ascii="Times New Roman" w:hAnsi="Times New Roman"/>
                <w:sz w:val="24"/>
                <w:szCs w:val="24"/>
                <w:lang w:val="kk-KZ"/>
              </w:rPr>
              <w:t>сыйақы</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есептемей</w:t>
            </w:r>
            <w:r w:rsidR="00E248CD" w:rsidRPr="00BD5727">
              <w:rPr>
                <w:rFonts w:ascii="Times New Roman" w:hAnsi="Times New Roman"/>
                <w:sz w:val="24"/>
                <w:szCs w:val="24"/>
                <w:lang w:val="kk-KZ"/>
              </w:rPr>
              <w:t xml:space="preserve">, мерзімді әскери қызметті </w:t>
            </w:r>
            <w:r w:rsidR="00E248CD" w:rsidRPr="00BD5727">
              <w:rPr>
                <w:rStyle w:val="ezkurwreuab5ozgtqnkl"/>
                <w:rFonts w:ascii="Times New Roman" w:hAnsi="Times New Roman"/>
                <w:sz w:val="24"/>
                <w:szCs w:val="24"/>
                <w:lang w:val="kk-KZ"/>
              </w:rPr>
              <w:t>өткеру</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мерзімін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және</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ол</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аяқталғаннан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кейін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60</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күнді</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қамтитын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кезеңге</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негізгі</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борыш</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пен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сыйақы</w:t>
            </w:r>
            <w:r w:rsidR="00E248CD" w:rsidRPr="00BD5727">
              <w:rPr>
                <w:rFonts w:ascii="Times New Roman" w:hAnsi="Times New Roman"/>
                <w:sz w:val="24"/>
                <w:szCs w:val="24"/>
                <w:lang w:val="kk-KZ"/>
              </w:rPr>
              <w:t xml:space="preserve"> бойынша </w:t>
            </w:r>
            <w:r w:rsidR="00E248CD" w:rsidRPr="00BD5727">
              <w:rPr>
                <w:rStyle w:val="ezkurwreuab5ozgtqnkl"/>
                <w:rFonts w:ascii="Times New Roman" w:hAnsi="Times New Roman"/>
                <w:sz w:val="24"/>
                <w:szCs w:val="24"/>
                <w:lang w:val="kk-KZ"/>
              </w:rPr>
              <w:t>төлемді</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кейінге</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қалдыруды</w:t>
            </w:r>
            <w:r w:rsidR="00E248CD" w:rsidRPr="00BD5727">
              <w:rPr>
                <w:rFonts w:ascii="Times New Roman" w:hAnsi="Times New Roman"/>
                <w:sz w:val="24"/>
                <w:szCs w:val="24"/>
                <w:lang w:val="kk-KZ"/>
              </w:rPr>
              <w:t xml:space="preserve"> ұсыну</w:t>
            </w:r>
            <w:r w:rsidRPr="00BD5727">
              <w:rPr>
                <w:rFonts w:ascii="Times New Roman" w:hAnsi="Times New Roman"/>
                <w:sz w:val="24"/>
                <w:szCs w:val="24"/>
                <w:lang w:val="kk-KZ"/>
              </w:rPr>
              <w:t>;</w:t>
            </w:r>
          </w:p>
          <w:p w14:paraId="3802CF60" w14:textId="7E0544BE"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 xml:space="preserve">5) </w:t>
            </w:r>
            <w:r w:rsidR="00593AC7" w:rsidRPr="00BD5727">
              <w:rPr>
                <w:rFonts w:ascii="Times New Roman" w:hAnsi="Times New Roman"/>
                <w:sz w:val="24"/>
                <w:szCs w:val="24"/>
                <w:lang w:val="kk-KZ"/>
              </w:rPr>
              <w:t xml:space="preserve">Әкімшілік рәсімдік-процестік кодекс </w:t>
            </w:r>
            <w:r w:rsidRPr="00BD5727">
              <w:rPr>
                <w:rFonts w:ascii="Times New Roman" w:hAnsi="Times New Roman"/>
                <w:sz w:val="24"/>
                <w:szCs w:val="24"/>
                <w:lang w:val="kk-KZ"/>
              </w:rPr>
              <w:t>бойынша даулы жағдайлар туындаған кезде Қарыз алушыға жазбаша нысанда жауап беруге;</w:t>
            </w:r>
          </w:p>
          <w:p w14:paraId="5EDA6213"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6) Ломбард Кепіл билетінде көзделген тәртіппен жақсартушы шарттарды қолданған жағдайда, Кепіл билетінің талаптарының өзгергені туралы Қарыз алушыны хабардар етуге;</w:t>
            </w:r>
          </w:p>
          <w:p w14:paraId="7AF168B0" w14:textId="3D4AD572"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 xml:space="preserve">7) </w:t>
            </w:r>
            <w:r w:rsidR="00E248CD" w:rsidRPr="00BD5727">
              <w:rPr>
                <w:rStyle w:val="ezkurwreuab5ozgtqnkl"/>
                <w:rFonts w:ascii="Times New Roman" w:hAnsi="Times New Roman"/>
                <w:sz w:val="24"/>
                <w:szCs w:val="24"/>
                <w:lang w:val="kk-KZ"/>
              </w:rPr>
              <w:t>Тараптар</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қол</w:t>
            </w:r>
            <w:r w:rsidR="00E248CD" w:rsidRPr="00BD5727">
              <w:rPr>
                <w:rFonts w:ascii="Times New Roman" w:hAnsi="Times New Roman"/>
                <w:sz w:val="24"/>
                <w:szCs w:val="24"/>
                <w:lang w:val="kk-KZ"/>
              </w:rPr>
              <w:t xml:space="preserve"> қойған </w:t>
            </w:r>
            <w:r w:rsidR="00E248CD" w:rsidRPr="00BD5727">
              <w:rPr>
                <w:rStyle w:val="ezkurwreuab5ozgtqnkl"/>
                <w:rFonts w:ascii="Times New Roman" w:hAnsi="Times New Roman"/>
                <w:sz w:val="24"/>
                <w:szCs w:val="24"/>
                <w:lang w:val="kk-KZ"/>
              </w:rPr>
              <w:t>микрокредитті</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өтеу</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кестесі</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кепіл</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билетіне</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қоса</w:t>
            </w:r>
            <w:r w:rsidR="00E248CD" w:rsidRPr="00BD5727">
              <w:rPr>
                <w:rFonts w:ascii="Times New Roman" w:hAnsi="Times New Roman"/>
                <w:sz w:val="24"/>
                <w:szCs w:val="24"/>
                <w:lang w:val="kk-KZ"/>
              </w:rPr>
              <w:t xml:space="preserve"> берілсін, микрокредитті </w:t>
            </w:r>
            <w:r w:rsidR="00E248CD" w:rsidRPr="00BD5727">
              <w:rPr>
                <w:rStyle w:val="ezkurwreuab5ozgtqnkl"/>
                <w:rFonts w:ascii="Times New Roman" w:hAnsi="Times New Roman"/>
                <w:sz w:val="24"/>
                <w:szCs w:val="24"/>
                <w:lang w:val="kk-KZ"/>
              </w:rPr>
              <w:t>өтеу</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микрокредит</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мерзімінің</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соңында</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біржолғы</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төлеммен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жүргізілетін</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жағдайды</w:t>
            </w:r>
            <w:r w:rsidR="00E248CD" w:rsidRPr="00BD5727">
              <w:rPr>
                <w:rFonts w:ascii="Times New Roman" w:hAnsi="Times New Roman"/>
                <w:sz w:val="24"/>
                <w:szCs w:val="24"/>
                <w:lang w:val="kk-KZ"/>
              </w:rPr>
              <w:t xml:space="preserve"> </w:t>
            </w:r>
            <w:r w:rsidR="00E248CD" w:rsidRPr="00BD5727">
              <w:rPr>
                <w:rStyle w:val="ezkurwreuab5ozgtqnkl"/>
                <w:rFonts w:ascii="Times New Roman" w:hAnsi="Times New Roman"/>
                <w:sz w:val="24"/>
                <w:szCs w:val="24"/>
                <w:lang w:val="kk-KZ"/>
              </w:rPr>
              <w:t>қоспағанда</w:t>
            </w:r>
            <w:r w:rsidR="00E248CD" w:rsidRPr="00BD5727">
              <w:rPr>
                <w:lang w:val="kk-KZ"/>
              </w:rPr>
              <w:t>;</w:t>
            </w:r>
          </w:p>
          <w:p w14:paraId="66DDC04B" w14:textId="77777777" w:rsidR="003D117B" w:rsidRPr="00BD5727"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BD5727">
              <w:rPr>
                <w:rFonts w:ascii="Times New Roman" w:hAnsi="Times New Roman"/>
                <w:sz w:val="24"/>
                <w:szCs w:val="24"/>
                <w:lang w:val="kk-KZ"/>
              </w:rPr>
              <w:t>8) орналасқан жері өзгерген не атауы өзгерген жағдайда, бұл туралы уәкілетті органға, сондай - ақ Қарыз алушыларды (өтініш берушілерді) микроқаржы ұйымының орналасқан жері бойынша, сондай - ақ Қарыз алушы (өтініш беруші) - жеке тұлғаның заңды мекенжайы бойынша және Қарыз алушы (өтініш беруші) - заңды тұлғаның орналасқан жері бойынша екі баспа басылымында қазақ және орыс тілдерінде тиісті ақпаратты жариялау арқылы не әрбір Қарыз алушыны (өтініш берушіні) осындай өзгерістер енгізілген күннен;</w:t>
            </w:r>
          </w:p>
          <w:p w14:paraId="6426DDC0" w14:textId="77777777" w:rsidR="003D117B" w:rsidRPr="00BD5727"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BD5727">
              <w:rPr>
                <w:rFonts w:ascii="Times New Roman" w:hAnsi="Times New Roman"/>
                <w:sz w:val="24"/>
                <w:szCs w:val="24"/>
                <w:lang w:val="kk-KZ"/>
              </w:rPr>
              <w:t>9) микрокредиттер беру қағидаларының көшірмесін микроқаржы ұйымына Қарыз алушының (өтініш берушінің) шолуы және танысуы үшін қолжетімді жерде, оның ішінде микроқаржы ұйымының интернет-ресурсында орналастыруға;;</w:t>
            </w:r>
          </w:p>
          <w:p w14:paraId="42160D27" w14:textId="77777777" w:rsidR="003D117B" w:rsidRPr="00BD5727"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BD5727">
              <w:rPr>
                <w:rFonts w:ascii="Times New Roman" w:hAnsi="Times New Roman"/>
                <w:sz w:val="24"/>
                <w:szCs w:val="24"/>
                <w:lang w:val="kk-KZ"/>
              </w:rPr>
              <w:t>10) өтініш берушіге микрокредит алуға, оған қызмет көрсетуге және оны өтеуге (қайтаруға) байланысты төлемдер туралы толық және дұрыс ақпарат беруге;;</w:t>
            </w:r>
          </w:p>
          <w:p w14:paraId="63037B6A" w14:textId="006E7354" w:rsidR="003D117B" w:rsidRPr="00BD5727" w:rsidRDefault="003D117B" w:rsidP="003D117B">
            <w:pPr>
              <w:tabs>
                <w:tab w:val="left" w:pos="851"/>
              </w:tabs>
              <w:suppressAutoHyphens/>
              <w:spacing w:after="0" w:line="240" w:lineRule="auto"/>
              <w:ind w:right="-106"/>
              <w:jc w:val="both"/>
              <w:rPr>
                <w:rFonts w:ascii="Times New Roman" w:hAnsi="Times New Roman"/>
                <w:sz w:val="24"/>
                <w:szCs w:val="24"/>
                <w:lang w:val="kk-KZ"/>
              </w:rPr>
            </w:pPr>
            <w:r w:rsidRPr="00BD5727">
              <w:rPr>
                <w:rFonts w:ascii="Times New Roman" w:hAnsi="Times New Roman"/>
                <w:sz w:val="24"/>
                <w:szCs w:val="24"/>
                <w:lang w:val="kk-KZ"/>
              </w:rPr>
              <w:t>11) микрокредит беру құпиясын сақтауға</w:t>
            </w:r>
            <w:r w:rsidR="00CA2D6F" w:rsidRPr="00BD5727">
              <w:rPr>
                <w:rFonts w:ascii="Times New Roman" w:hAnsi="Times New Roman"/>
                <w:sz w:val="24"/>
                <w:szCs w:val="24"/>
                <w:lang w:val="kk-KZ"/>
              </w:rPr>
              <w:t>;</w:t>
            </w:r>
          </w:p>
          <w:p w14:paraId="5F6F9361" w14:textId="77777777" w:rsidR="00E37133" w:rsidRPr="00BD5727" w:rsidRDefault="003D117B" w:rsidP="00E37133">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12) </w:t>
            </w:r>
            <w:r w:rsidR="00E37133" w:rsidRPr="00BD5727">
              <w:rPr>
                <w:rFonts w:ascii="Times New Roman" w:hAnsi="Times New Roman"/>
                <w:sz w:val="24"/>
                <w:szCs w:val="24"/>
                <w:lang w:val="kk-KZ"/>
              </w:rPr>
              <w:t>Қарыз алушының Кепіл билеті бойынша міндеттемені орындау мерзімін өткізіп алуы болған кезде Ломбард Кепіл билеті бойынша міндеттемені орындау мерзімін өткізіп алған күннен бастап күнтізбелік 20 (жиырма) күннен кешіктірмей Қарыз алушыға Кепіл билетінде және осы Шартта көзделген тәсілмен Кепіл билеті бойынша міндеттемені орындау мерзімін өткізіп алу туралы хабарлама жіберуге міндеттенеді.:</w:t>
            </w:r>
          </w:p>
          <w:p w14:paraId="5675EB92"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 Кепіл билеті бойынша міндеттемені орындау бойынша мерзімін өткізіп алудың туындауы және хабарламада көрсетілген күнге мерзімі </w:t>
            </w:r>
            <w:r w:rsidRPr="00BD5727">
              <w:rPr>
                <w:rFonts w:ascii="Times New Roman" w:hAnsi="Times New Roman"/>
                <w:sz w:val="24"/>
                <w:szCs w:val="24"/>
                <w:lang w:val="kk-KZ"/>
              </w:rPr>
              <w:lastRenderedPageBreak/>
              <w:t>өткен берешектің мөлшерін көрсете отырып, төлемдер енгізу қажеттілігі;</w:t>
            </w:r>
          </w:p>
          <w:p w14:paraId="04DB1922"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Қарыз алушының Кепіл билеті бойынша Ломбардқа жүгіну құқығы;</w:t>
            </w:r>
          </w:p>
          <w:p w14:paraId="645FDFB4"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Қарыз алушының Кепіл билеті бойынша өз міндеттемелерін орындамауының салдары. Ломбард қарыз алушыны хабардар ету үшін коллекторлық агенттікті тартуға құқылы.</w:t>
            </w:r>
          </w:p>
          <w:p w14:paraId="4D15D8A0"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         Егер хабарлама Кепіл билетінде және осы Шартта көзделген мынадай тәсілдердің бірімен қарыз алушыға жіберілсе, ол Қарыз алушыға жеткізілген болып есептеледі:</w:t>
            </w:r>
          </w:p>
          <w:p w14:paraId="5A2462F7"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Кепіл билетінде көрсетілген Қарыз алушының электрондық поштасының мекенжайына;</w:t>
            </w:r>
          </w:p>
          <w:p w14:paraId="40F58CB3"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Кепіл билетінде көрсетілген Қарыз алушының тұрғылықты жері бойынша, оның табыс етілгені туралы хабарламасы бар тапсырыс хатпен жіберілген болса, оның ішінде көрсетілген мекенжай бойынша тұратын қарыз алушының кәмелетке толған отбасы мүшелерінің бірі алған болса;</w:t>
            </w:r>
          </w:p>
          <w:p w14:paraId="2723893E"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жеткізуді тіркеуді қамтамасыз ететін басқа байланыс құралдарын қолдану арқылы.</w:t>
            </w:r>
          </w:p>
          <w:p w14:paraId="1954DDAD"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      Хабарламаны алушы-Қарыз алушыға берудің мүмкін еместігі туралы не оны қабылдаудан бас тартуына, сондай-ақ осы тармақшада көрсетілген өзге де байланыс құралын пайдалану кезінде оның қабылданғанын растамауына байланысты белгі соғылып қайтарған жағдайда хабарлама Қарыз алушыға тиісті түрде жіберілген болып есептеледі;</w:t>
            </w:r>
          </w:p>
          <w:p w14:paraId="67C8FAA1" w14:textId="7B654A3B"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13) Қарыз алушының өтінішін алған күннен кейін күнтізбелік он бес күн ішінде кепіл билетінің талаптарына ұсынылған өзгерістерді қарау және қарыз алушыға жазбаша нысанда не Кепіл билетінде көзделген тәсілмен хабарлау:</w:t>
            </w:r>
          </w:p>
          <w:p w14:paraId="2443E8F4" w14:textId="77777777" w:rsidR="00E37133" w:rsidRPr="00BD5727" w:rsidRDefault="00E37133" w:rsidP="00E37133">
            <w:pPr>
              <w:pStyle w:val="a4"/>
              <w:jc w:val="both"/>
              <w:rPr>
                <w:rFonts w:ascii="Times New Roman" w:hAnsi="Times New Roman"/>
                <w:sz w:val="24"/>
                <w:szCs w:val="24"/>
                <w:lang w:val="kk-KZ"/>
              </w:rPr>
            </w:pPr>
            <w:r w:rsidRPr="00BD5727">
              <w:rPr>
                <w:rFonts w:ascii="Times New Roman" w:hAnsi="Times New Roman"/>
                <w:sz w:val="24"/>
                <w:szCs w:val="24"/>
                <w:lang w:val="kk-KZ"/>
              </w:rPr>
              <w:t>- Кепіл билеттің талаптарына ұсынылған өзгерістермен келісуі;</w:t>
            </w:r>
          </w:p>
          <w:p w14:paraId="27B31BF7" w14:textId="77777777" w:rsidR="000E648E" w:rsidRPr="00BD5727" w:rsidRDefault="00E37133" w:rsidP="000E648E">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 </w:t>
            </w:r>
            <w:r w:rsidR="000E648E" w:rsidRPr="00BD5727">
              <w:rPr>
                <w:rStyle w:val="ezkurwreuab5ozgtqnkl"/>
                <w:rFonts w:ascii="Times New Roman" w:hAnsi="Times New Roman"/>
                <w:sz w:val="24"/>
                <w:szCs w:val="24"/>
                <w:lang w:val="kk-KZ"/>
              </w:rPr>
              <w:t>Кепіл</w:t>
            </w:r>
            <w:r w:rsidR="000E648E" w:rsidRPr="00BD5727">
              <w:rPr>
                <w:rFonts w:ascii="Times New Roman" w:hAnsi="Times New Roman"/>
                <w:sz w:val="24"/>
                <w:szCs w:val="24"/>
                <w:lang w:val="kk-KZ"/>
              </w:rPr>
              <w:t xml:space="preserve"> </w:t>
            </w:r>
            <w:r w:rsidR="000E648E" w:rsidRPr="00BD5727">
              <w:rPr>
                <w:rStyle w:val="ezkurwreuab5ozgtqnkl"/>
                <w:rFonts w:ascii="Times New Roman" w:hAnsi="Times New Roman"/>
                <w:sz w:val="24"/>
                <w:szCs w:val="24"/>
                <w:lang w:val="kk-KZ"/>
              </w:rPr>
              <w:t>билетінің</w:t>
            </w:r>
            <w:r w:rsidR="000E648E" w:rsidRPr="00BD5727">
              <w:rPr>
                <w:rFonts w:ascii="Times New Roman" w:hAnsi="Times New Roman"/>
                <w:sz w:val="24"/>
                <w:szCs w:val="24"/>
                <w:lang w:val="kk-KZ"/>
              </w:rPr>
              <w:t xml:space="preserve"> </w:t>
            </w:r>
            <w:r w:rsidR="000E648E" w:rsidRPr="00BD5727">
              <w:rPr>
                <w:rStyle w:val="ezkurwreuab5ozgtqnkl"/>
                <w:rFonts w:ascii="Times New Roman" w:hAnsi="Times New Roman"/>
                <w:sz w:val="24"/>
                <w:szCs w:val="24"/>
                <w:lang w:val="kk-KZ"/>
              </w:rPr>
              <w:t>шарттарын</w:t>
            </w:r>
            <w:r w:rsidR="000E648E" w:rsidRPr="00BD5727">
              <w:rPr>
                <w:rFonts w:ascii="Times New Roman" w:hAnsi="Times New Roman"/>
                <w:sz w:val="24"/>
                <w:szCs w:val="24"/>
                <w:lang w:val="kk-KZ"/>
              </w:rPr>
              <w:t xml:space="preserve"> </w:t>
            </w:r>
            <w:r w:rsidR="000E648E" w:rsidRPr="00BD5727">
              <w:rPr>
                <w:rStyle w:val="ezkurwreuab5ozgtqnkl"/>
                <w:rFonts w:ascii="Times New Roman" w:hAnsi="Times New Roman"/>
                <w:sz w:val="24"/>
                <w:szCs w:val="24"/>
                <w:lang w:val="kk-KZ"/>
              </w:rPr>
              <w:t>өзгерту</w:t>
            </w:r>
            <w:r w:rsidR="000E648E" w:rsidRPr="00BD5727">
              <w:rPr>
                <w:rFonts w:ascii="Times New Roman" w:hAnsi="Times New Roman"/>
                <w:sz w:val="24"/>
                <w:szCs w:val="24"/>
                <w:lang w:val="kk-KZ"/>
              </w:rPr>
              <w:t xml:space="preserve"> бойынша </w:t>
            </w:r>
            <w:r w:rsidR="000E648E" w:rsidRPr="00BD5727">
              <w:rPr>
                <w:rStyle w:val="ezkurwreuab5ozgtqnkl"/>
                <w:rFonts w:ascii="Times New Roman" w:hAnsi="Times New Roman"/>
                <w:sz w:val="24"/>
                <w:szCs w:val="24"/>
                <w:lang w:val="kk-KZ"/>
              </w:rPr>
              <w:t>өз</w:t>
            </w:r>
            <w:r w:rsidR="000E648E" w:rsidRPr="00BD5727">
              <w:rPr>
                <w:rFonts w:ascii="Times New Roman" w:hAnsi="Times New Roman"/>
                <w:sz w:val="24"/>
                <w:szCs w:val="24"/>
                <w:lang w:val="kk-KZ"/>
              </w:rPr>
              <w:t xml:space="preserve"> </w:t>
            </w:r>
            <w:r w:rsidR="000E648E" w:rsidRPr="00BD5727">
              <w:rPr>
                <w:rStyle w:val="ezkurwreuab5ozgtqnkl"/>
                <w:rFonts w:ascii="Times New Roman" w:hAnsi="Times New Roman"/>
                <w:sz w:val="24"/>
                <w:szCs w:val="24"/>
                <w:lang w:val="kk-KZ"/>
              </w:rPr>
              <w:t>ұсыныстарын</w:t>
            </w:r>
            <w:r w:rsidR="000E648E" w:rsidRPr="00BD5727">
              <w:rPr>
                <w:rFonts w:ascii="Times New Roman" w:hAnsi="Times New Roman"/>
                <w:sz w:val="24"/>
                <w:szCs w:val="24"/>
                <w:lang w:val="kk-KZ"/>
              </w:rPr>
              <w:t>;</w:t>
            </w:r>
          </w:p>
          <w:p w14:paraId="1D44A77A" w14:textId="77777777" w:rsidR="000E648E" w:rsidRPr="00BD5727" w:rsidRDefault="000E648E" w:rsidP="000E648E">
            <w:pPr>
              <w:pStyle w:val="a4"/>
              <w:jc w:val="both"/>
              <w:rPr>
                <w:rFonts w:ascii="Times New Roman" w:hAnsi="Times New Roman"/>
                <w:sz w:val="24"/>
                <w:szCs w:val="24"/>
                <w:lang w:val="kk-KZ"/>
              </w:rPr>
            </w:pPr>
            <w:r w:rsidRPr="00BD5727">
              <w:rPr>
                <w:rFonts w:ascii="Times New Roman" w:hAnsi="Times New Roman"/>
                <w:sz w:val="24"/>
                <w:szCs w:val="24"/>
                <w:lang w:val="kk-KZ"/>
              </w:rPr>
              <w:t>- бас тарту себептерінің дәлелді негіздемесін көрсете отырып, Кепіл билетінің шарттарын өзгертуден бас тарту туралы;</w:t>
            </w:r>
          </w:p>
          <w:p w14:paraId="6DD9B781" w14:textId="77777777" w:rsidR="000E648E" w:rsidRPr="00BD5727" w:rsidRDefault="000E648E" w:rsidP="000E648E">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14) </w:t>
            </w:r>
            <w:r w:rsidRPr="00BD5727">
              <w:rPr>
                <w:rStyle w:val="ezkurwreuab5ozgtqnkl"/>
                <w:rFonts w:ascii="Times New Roman" w:hAnsi="Times New Roman"/>
                <w:sz w:val="24"/>
                <w:szCs w:val="24"/>
                <w:lang w:val="kk-KZ"/>
              </w:rPr>
              <w:t>Ломбард</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микрокредитті</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жұбайының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(зайыбының)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келісімінсіз</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берген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жағдайда</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мұндай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келісім</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талап</w:t>
            </w:r>
            <w:r w:rsidRPr="00BD5727">
              <w:rPr>
                <w:rFonts w:ascii="Times New Roman" w:hAnsi="Times New Roman"/>
                <w:sz w:val="24"/>
                <w:szCs w:val="24"/>
                <w:lang w:val="kk-KZ"/>
              </w:rPr>
              <w:t xml:space="preserve"> етілген жағдайларда </w:t>
            </w:r>
            <w:r w:rsidRPr="00BD5727">
              <w:rPr>
                <w:rStyle w:val="ezkurwreuab5ozgtqnkl"/>
                <w:rFonts w:ascii="Times New Roman" w:hAnsi="Times New Roman"/>
                <w:sz w:val="24"/>
                <w:szCs w:val="24"/>
                <w:lang w:val="kk-KZ"/>
              </w:rPr>
              <w:t>Ломбард</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қарыз</w:t>
            </w:r>
            <w:r w:rsidRPr="00BD5727">
              <w:rPr>
                <w:rFonts w:ascii="Times New Roman" w:hAnsi="Times New Roman"/>
                <w:sz w:val="24"/>
                <w:szCs w:val="24"/>
                <w:lang w:val="kk-KZ"/>
              </w:rPr>
              <w:t xml:space="preserve"> алушыдан </w:t>
            </w:r>
            <w:r w:rsidRPr="00BD5727">
              <w:rPr>
                <w:rStyle w:val="ezkurwreuab5ozgtqnkl"/>
                <w:rFonts w:ascii="Times New Roman" w:hAnsi="Times New Roman"/>
                <w:sz w:val="24"/>
                <w:szCs w:val="24"/>
                <w:lang w:val="kk-KZ"/>
              </w:rPr>
              <w:t>осындай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w:t>
            </w:r>
            <w:r w:rsidRPr="00BD5727">
              <w:rPr>
                <w:rFonts w:ascii="Times New Roman" w:hAnsi="Times New Roman"/>
                <w:sz w:val="24"/>
                <w:szCs w:val="24"/>
                <w:lang w:val="kk-KZ"/>
              </w:rPr>
              <w:t xml:space="preserve"> бойынша </w:t>
            </w:r>
            <w:r w:rsidRPr="00BD5727">
              <w:rPr>
                <w:rStyle w:val="ezkurwreuab5ozgtqnkl"/>
                <w:rFonts w:ascii="Times New Roman" w:hAnsi="Times New Roman"/>
                <w:sz w:val="24"/>
                <w:szCs w:val="24"/>
                <w:lang w:val="kk-KZ"/>
              </w:rPr>
              <w:t>міндеттемелерді</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орындауды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талап</w:t>
            </w:r>
            <w:r w:rsidRPr="00BD5727">
              <w:rPr>
                <w:rFonts w:ascii="Times New Roman" w:hAnsi="Times New Roman"/>
                <w:sz w:val="24"/>
                <w:szCs w:val="24"/>
                <w:lang w:val="kk-KZ"/>
              </w:rPr>
              <w:t xml:space="preserve"> етуге </w:t>
            </w:r>
            <w:r w:rsidRPr="00BD5727">
              <w:rPr>
                <w:rStyle w:val="ezkurwreuab5ozgtqnkl"/>
                <w:rFonts w:ascii="Times New Roman" w:hAnsi="Times New Roman"/>
                <w:sz w:val="24"/>
                <w:szCs w:val="24"/>
                <w:lang w:val="kk-KZ"/>
              </w:rPr>
              <w:t>құқылы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емес.</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Ломбард</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беру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фактісі</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анықталған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күннен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бастап</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үш</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жұмыс</w:t>
            </w:r>
            <w:r w:rsidRPr="00BD5727">
              <w:rPr>
                <w:rFonts w:ascii="Times New Roman" w:hAnsi="Times New Roman"/>
                <w:sz w:val="24"/>
                <w:szCs w:val="24"/>
                <w:lang w:val="kk-KZ"/>
              </w:rPr>
              <w:t xml:space="preserve"> күнінен </w:t>
            </w:r>
            <w:r w:rsidRPr="00BD5727">
              <w:rPr>
                <w:rStyle w:val="ezkurwreuab5ozgtqnkl"/>
                <w:rFonts w:ascii="Times New Roman" w:hAnsi="Times New Roman"/>
                <w:sz w:val="24"/>
                <w:szCs w:val="24"/>
                <w:lang w:val="kk-KZ"/>
              </w:rPr>
              <w:t>кешіктірмей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жұбайының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(зайыбының)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келісімінсіз</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мынадай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шараларды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қабылдайды</w:t>
            </w:r>
            <w:r w:rsidRPr="00BD5727">
              <w:rPr>
                <w:rFonts w:ascii="Times New Roman" w:hAnsi="Times New Roman"/>
                <w:sz w:val="24"/>
                <w:szCs w:val="24"/>
                <w:lang w:val="kk-KZ"/>
              </w:rPr>
              <w:t xml:space="preserve">: </w:t>
            </w:r>
          </w:p>
          <w:p w14:paraId="5461B4F1" w14:textId="77777777" w:rsidR="000E648E" w:rsidRPr="00BD5727" w:rsidRDefault="000E648E" w:rsidP="000E648E">
            <w:pPr>
              <w:pStyle w:val="a4"/>
              <w:jc w:val="both"/>
              <w:rPr>
                <w:rFonts w:ascii="Times New Roman" w:hAnsi="Times New Roman"/>
                <w:sz w:val="24"/>
                <w:szCs w:val="24"/>
                <w:lang w:val="kk-KZ"/>
              </w:rPr>
            </w:pPr>
            <w:r w:rsidRPr="00BD5727">
              <w:rPr>
                <w:lang w:val="kk-KZ"/>
              </w:rPr>
              <w:lastRenderedPageBreak/>
              <w:t xml:space="preserve">      </w:t>
            </w:r>
            <w:r w:rsidRPr="00BD5727">
              <w:rPr>
                <w:rStyle w:val="ezkurwreuab5ozgtqnkl"/>
                <w:rFonts w:ascii="Times New Roman" w:hAnsi="Times New Roman"/>
                <w:sz w:val="24"/>
                <w:szCs w:val="24"/>
                <w:lang w:val="kk-KZ"/>
              </w:rPr>
              <w:t>осындай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w:t>
            </w:r>
            <w:r w:rsidRPr="00BD5727">
              <w:rPr>
                <w:rFonts w:ascii="Times New Roman" w:hAnsi="Times New Roman"/>
                <w:sz w:val="24"/>
                <w:szCs w:val="24"/>
                <w:lang w:val="kk-KZ"/>
              </w:rPr>
              <w:t xml:space="preserve"> бойынша </w:t>
            </w:r>
            <w:r w:rsidRPr="00BD5727">
              <w:rPr>
                <w:rStyle w:val="ezkurwreuab5ozgtqnkl"/>
                <w:rFonts w:ascii="Times New Roman" w:hAnsi="Times New Roman"/>
                <w:sz w:val="24"/>
                <w:szCs w:val="24"/>
                <w:lang w:val="kk-KZ"/>
              </w:rPr>
              <w:t>қарыз</w:t>
            </w:r>
            <w:r w:rsidRPr="00BD5727">
              <w:rPr>
                <w:rFonts w:ascii="Times New Roman" w:hAnsi="Times New Roman"/>
                <w:sz w:val="24"/>
                <w:szCs w:val="24"/>
                <w:lang w:val="kk-KZ"/>
              </w:rPr>
              <w:t xml:space="preserve"> алушының </w:t>
            </w:r>
            <w:r w:rsidRPr="00BD5727">
              <w:rPr>
                <w:rStyle w:val="ezkurwreuab5ozgtqnkl"/>
                <w:rFonts w:ascii="Times New Roman" w:hAnsi="Times New Roman"/>
                <w:sz w:val="24"/>
                <w:szCs w:val="24"/>
                <w:lang w:val="kk-KZ"/>
              </w:rPr>
              <w:t>берешегін</w:t>
            </w:r>
            <w:r w:rsidRPr="00BD5727">
              <w:rPr>
                <w:rFonts w:ascii="Times New Roman" w:hAnsi="Times New Roman"/>
                <w:sz w:val="24"/>
                <w:szCs w:val="24"/>
                <w:lang w:val="kk-KZ"/>
              </w:rPr>
              <w:t xml:space="preserve"> есептен </w:t>
            </w:r>
            <w:r w:rsidRPr="00BD5727">
              <w:rPr>
                <w:rStyle w:val="ezkurwreuab5ozgtqnkl"/>
                <w:rFonts w:ascii="Times New Roman" w:hAnsi="Times New Roman"/>
                <w:sz w:val="24"/>
                <w:szCs w:val="24"/>
                <w:lang w:val="kk-KZ"/>
              </w:rPr>
              <w:t>шығару</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туралы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шешім</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қабылдайды</w:t>
            </w:r>
            <w:r w:rsidRPr="00BD5727">
              <w:rPr>
                <w:rFonts w:ascii="Times New Roman" w:hAnsi="Times New Roman"/>
                <w:sz w:val="24"/>
                <w:szCs w:val="24"/>
                <w:lang w:val="kk-KZ"/>
              </w:rPr>
              <w:t xml:space="preserve">; </w:t>
            </w:r>
          </w:p>
          <w:p w14:paraId="43675CBD" w14:textId="77777777" w:rsidR="000E648E" w:rsidRPr="00BD5727" w:rsidRDefault="000E648E" w:rsidP="000E648E">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осындай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w:t>
            </w:r>
            <w:r w:rsidRPr="00BD5727">
              <w:rPr>
                <w:rFonts w:ascii="Times New Roman" w:hAnsi="Times New Roman"/>
                <w:sz w:val="24"/>
                <w:szCs w:val="24"/>
                <w:lang w:val="kk-KZ"/>
              </w:rPr>
              <w:t xml:space="preserve"> бойынша </w:t>
            </w:r>
            <w:r w:rsidRPr="00BD5727">
              <w:rPr>
                <w:rStyle w:val="ezkurwreuab5ozgtqnkl"/>
                <w:rFonts w:ascii="Times New Roman" w:hAnsi="Times New Roman"/>
                <w:sz w:val="24"/>
                <w:szCs w:val="24"/>
                <w:lang w:val="kk-KZ"/>
              </w:rPr>
              <w:t>берешекті</w:t>
            </w:r>
            <w:r w:rsidRPr="00BD5727">
              <w:rPr>
                <w:rFonts w:ascii="Times New Roman" w:hAnsi="Times New Roman"/>
                <w:sz w:val="24"/>
                <w:szCs w:val="24"/>
                <w:lang w:val="kk-KZ"/>
              </w:rPr>
              <w:t xml:space="preserve"> өндіріп алуды </w:t>
            </w:r>
            <w:r w:rsidRPr="00BD5727">
              <w:rPr>
                <w:rStyle w:val="ezkurwreuab5ozgtqnkl"/>
                <w:rFonts w:ascii="Times New Roman" w:hAnsi="Times New Roman"/>
                <w:sz w:val="24"/>
                <w:szCs w:val="24"/>
                <w:lang w:val="kk-KZ"/>
              </w:rPr>
              <w:t>және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талап-арыз</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жұмысын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тоқтатады</w:t>
            </w:r>
            <w:r w:rsidRPr="00BD5727">
              <w:rPr>
                <w:rFonts w:ascii="Times New Roman" w:hAnsi="Times New Roman"/>
                <w:sz w:val="24"/>
                <w:szCs w:val="24"/>
                <w:lang w:val="kk-KZ"/>
              </w:rPr>
              <w:t xml:space="preserve">; </w:t>
            </w:r>
          </w:p>
          <w:p w14:paraId="6F5D9AAB" w14:textId="77777777" w:rsidR="000E648E" w:rsidRPr="00BD5727" w:rsidRDefault="000E648E" w:rsidP="000E648E">
            <w:pPr>
              <w:pStyle w:val="a4"/>
              <w:jc w:val="both"/>
              <w:rPr>
                <w:rFonts w:ascii="Times New Roman" w:hAnsi="Times New Roman"/>
                <w:sz w:val="24"/>
                <w:szCs w:val="24"/>
                <w:lang w:val="kk-KZ"/>
              </w:rPr>
            </w:pPr>
            <w:r w:rsidRPr="00BD5727">
              <w:rPr>
                <w:lang w:val="kk-KZ"/>
              </w:rPr>
              <w:t xml:space="preserve">     </w:t>
            </w:r>
            <w:r w:rsidRPr="00BD5727">
              <w:rPr>
                <w:rStyle w:val="ezkurwreuab5ozgtqnkl"/>
                <w:rFonts w:ascii="Times New Roman" w:hAnsi="Times New Roman"/>
                <w:sz w:val="24"/>
                <w:szCs w:val="24"/>
                <w:lang w:val="kk-KZ"/>
              </w:rPr>
              <w:t>осындай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w:t>
            </w:r>
            <w:r w:rsidRPr="00BD5727">
              <w:rPr>
                <w:rFonts w:ascii="Times New Roman" w:hAnsi="Times New Roman"/>
                <w:sz w:val="24"/>
                <w:szCs w:val="24"/>
                <w:lang w:val="kk-KZ"/>
              </w:rPr>
              <w:t xml:space="preserve"> бойынша </w:t>
            </w:r>
            <w:r w:rsidRPr="00BD5727">
              <w:rPr>
                <w:rStyle w:val="ezkurwreuab5ozgtqnkl"/>
                <w:rFonts w:ascii="Times New Roman" w:hAnsi="Times New Roman"/>
                <w:sz w:val="24"/>
                <w:szCs w:val="24"/>
                <w:lang w:val="kk-KZ"/>
              </w:rPr>
              <w:t>ақпарат</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туралы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жазбаларды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жою</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арқылы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Қарыз</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алушының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кредиттік</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бюроларға</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кредиттік</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тарихына</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түзетулер</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енгізеді</w:t>
            </w:r>
            <w:r w:rsidRPr="00BD5727">
              <w:rPr>
                <w:rFonts w:ascii="Times New Roman" w:hAnsi="Times New Roman"/>
                <w:sz w:val="24"/>
                <w:szCs w:val="24"/>
                <w:lang w:val="kk-KZ"/>
              </w:rPr>
              <w:t>;</w:t>
            </w:r>
          </w:p>
          <w:p w14:paraId="470A0E24" w14:textId="5A601239" w:rsidR="00E37133" w:rsidRPr="00BD5727" w:rsidRDefault="000E648E" w:rsidP="00E37133">
            <w:pPr>
              <w:pStyle w:val="a4"/>
              <w:jc w:val="both"/>
              <w:rPr>
                <w:rFonts w:ascii="Times New Roman" w:hAnsi="Times New Roman"/>
                <w:sz w:val="24"/>
                <w:szCs w:val="24"/>
                <w:lang w:val="kk-KZ"/>
              </w:rPr>
            </w:pP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осындай</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микрокредит</w:t>
            </w:r>
            <w:r w:rsidRPr="00BD5727">
              <w:rPr>
                <w:rFonts w:ascii="Times New Roman" w:hAnsi="Times New Roman"/>
                <w:sz w:val="24"/>
                <w:szCs w:val="24"/>
                <w:lang w:val="kk-KZ"/>
              </w:rPr>
              <w:t xml:space="preserve"> бойынша </w:t>
            </w:r>
            <w:r w:rsidRPr="00BD5727">
              <w:rPr>
                <w:rStyle w:val="ezkurwreuab5ozgtqnkl"/>
                <w:rFonts w:ascii="Times New Roman" w:hAnsi="Times New Roman"/>
                <w:sz w:val="24"/>
                <w:szCs w:val="24"/>
                <w:lang w:val="kk-KZ"/>
              </w:rPr>
              <w:t>сыйақының</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және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(немесе)</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тұрақсыздық</w:t>
            </w:r>
            <w:r w:rsidRPr="00BD5727">
              <w:rPr>
                <w:rFonts w:ascii="Times New Roman" w:hAnsi="Times New Roman"/>
                <w:sz w:val="24"/>
                <w:szCs w:val="24"/>
                <w:lang w:val="kk-KZ"/>
              </w:rPr>
              <w:t xml:space="preserve"> айыбының </w:t>
            </w:r>
            <w:r w:rsidRPr="00BD5727">
              <w:rPr>
                <w:rStyle w:val="ezkurwreuab5ozgtqnkl"/>
                <w:rFonts w:ascii="Times New Roman" w:hAnsi="Times New Roman"/>
                <w:sz w:val="24"/>
                <w:szCs w:val="24"/>
                <w:lang w:val="kk-KZ"/>
              </w:rPr>
              <w:t>бұрын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ұсталған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(төленген)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сомаларын</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қарыз</w:t>
            </w:r>
            <w:r w:rsidRPr="00BD5727">
              <w:rPr>
                <w:rFonts w:ascii="Times New Roman" w:hAnsi="Times New Roman"/>
                <w:sz w:val="24"/>
                <w:szCs w:val="24"/>
                <w:lang w:val="kk-KZ"/>
              </w:rPr>
              <w:t xml:space="preserve"> алушыға </w:t>
            </w:r>
            <w:r w:rsidRPr="00BD5727">
              <w:rPr>
                <w:rStyle w:val="ezkurwreuab5ozgtqnkl"/>
                <w:rFonts w:ascii="Times New Roman" w:hAnsi="Times New Roman"/>
                <w:sz w:val="24"/>
                <w:szCs w:val="24"/>
                <w:lang w:val="kk-KZ"/>
              </w:rPr>
              <w:t>қайтаруды</w:t>
            </w:r>
            <w:r w:rsidRPr="00BD5727">
              <w:rPr>
                <w:rFonts w:ascii="Times New Roman" w:hAnsi="Times New Roman"/>
                <w:sz w:val="24"/>
                <w:szCs w:val="24"/>
                <w:lang w:val="kk-KZ"/>
              </w:rPr>
              <w:t xml:space="preserve"> </w:t>
            </w:r>
            <w:r w:rsidRPr="00BD5727">
              <w:rPr>
                <w:rStyle w:val="ezkurwreuab5ozgtqnkl"/>
                <w:rFonts w:ascii="Times New Roman" w:hAnsi="Times New Roman"/>
                <w:sz w:val="24"/>
                <w:szCs w:val="24"/>
                <w:lang w:val="kk-KZ"/>
              </w:rPr>
              <w:t>жүзеге</w:t>
            </w:r>
            <w:r w:rsidRPr="00BD5727">
              <w:rPr>
                <w:rFonts w:ascii="Times New Roman" w:hAnsi="Times New Roman"/>
                <w:sz w:val="24"/>
                <w:szCs w:val="24"/>
                <w:lang w:val="kk-KZ"/>
              </w:rPr>
              <w:t xml:space="preserve"> асырады;</w:t>
            </w:r>
          </w:p>
          <w:p w14:paraId="17A28114" w14:textId="72993E72" w:rsidR="003D117B" w:rsidRPr="00BD5727" w:rsidRDefault="008650B6" w:rsidP="00E37133">
            <w:pPr>
              <w:tabs>
                <w:tab w:val="left" w:pos="851"/>
              </w:tabs>
              <w:suppressAutoHyphens/>
              <w:spacing w:after="0" w:line="240" w:lineRule="auto"/>
              <w:ind w:right="-106"/>
              <w:jc w:val="both"/>
              <w:rPr>
                <w:rFonts w:ascii="Times New Roman" w:hAnsi="Times New Roman"/>
                <w:sz w:val="24"/>
                <w:szCs w:val="24"/>
                <w:lang w:val="kk-KZ"/>
              </w:rPr>
            </w:pPr>
            <w:r w:rsidRPr="00BD5727">
              <w:rPr>
                <w:rFonts w:ascii="Times New Roman" w:hAnsi="Times New Roman"/>
                <w:sz w:val="24"/>
                <w:szCs w:val="24"/>
                <w:lang w:val="kk-KZ"/>
              </w:rPr>
              <w:t>1</w:t>
            </w:r>
            <w:r w:rsidR="000E648E" w:rsidRPr="00BD5727">
              <w:rPr>
                <w:rFonts w:ascii="Times New Roman" w:hAnsi="Times New Roman"/>
                <w:sz w:val="24"/>
                <w:szCs w:val="24"/>
                <w:lang w:val="kk-KZ"/>
              </w:rPr>
              <w:t>5</w:t>
            </w:r>
            <w:r w:rsidRPr="00BD5727">
              <w:rPr>
                <w:rFonts w:ascii="Times New Roman" w:hAnsi="Times New Roman"/>
                <w:sz w:val="24"/>
                <w:szCs w:val="24"/>
                <w:lang w:val="kk-KZ"/>
              </w:rPr>
              <w:t xml:space="preserve">) </w:t>
            </w:r>
            <w:r w:rsidR="003D117B" w:rsidRPr="00BD5727">
              <w:rPr>
                <w:rFonts w:ascii="Times New Roman" w:hAnsi="Times New Roman"/>
                <w:sz w:val="24"/>
                <w:szCs w:val="24"/>
                <w:lang w:val="kk-KZ"/>
              </w:rPr>
              <w:t>микроқаржы қызметі туралы заңда және Қазақстан Республикасының өзге де заңнамасында белгіленген өзге де талаптарды сақтауға міндетті.</w:t>
            </w:r>
          </w:p>
          <w:p w14:paraId="503EA180" w14:textId="77777777" w:rsidR="003D117B" w:rsidRPr="00BD5727" w:rsidRDefault="003D117B" w:rsidP="003D117B">
            <w:pPr>
              <w:tabs>
                <w:tab w:val="left" w:pos="851"/>
              </w:tabs>
              <w:suppressAutoHyphens/>
              <w:spacing w:after="0" w:line="240" w:lineRule="auto"/>
              <w:ind w:right="-106" w:firstLine="602"/>
              <w:jc w:val="both"/>
              <w:rPr>
                <w:rFonts w:ascii="Times New Roman" w:hAnsi="Times New Roman"/>
                <w:sz w:val="24"/>
                <w:szCs w:val="24"/>
                <w:lang w:val="kk-KZ"/>
              </w:rPr>
            </w:pPr>
          </w:p>
          <w:p w14:paraId="0DC67F0C" w14:textId="77777777" w:rsidR="003D117B" w:rsidRPr="00BD5727" w:rsidRDefault="003D117B" w:rsidP="003D117B">
            <w:pPr>
              <w:pStyle w:val="a4"/>
              <w:suppressAutoHyphens/>
              <w:ind w:right="-106"/>
              <w:jc w:val="both"/>
              <w:rPr>
                <w:rFonts w:ascii="Times New Roman" w:hAnsi="Times New Roman"/>
                <w:b/>
                <w:bCs/>
                <w:sz w:val="24"/>
                <w:szCs w:val="24"/>
                <w:lang w:val="kk-KZ"/>
              </w:rPr>
            </w:pPr>
            <w:r w:rsidRPr="00BD5727">
              <w:rPr>
                <w:rFonts w:ascii="Times New Roman" w:hAnsi="Times New Roman"/>
                <w:b/>
                <w:bCs/>
                <w:sz w:val="24"/>
                <w:szCs w:val="24"/>
                <w:lang w:val="kk-KZ"/>
              </w:rPr>
              <w:t>2.4. Қарыз алушы міндетті:</w:t>
            </w:r>
          </w:p>
          <w:p w14:paraId="1304B725"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1) алынған микрокредитті қайтаруға және ол бойынша сыйақыны Кепіл билетімен белгіленген мерзімде және тәртіппен төлеуге;</w:t>
            </w:r>
          </w:p>
          <w:p w14:paraId="36F2BA5E"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2) Ломбардтың талап етуі бойынша қажетті ақпарат пен құжаттарды беруге;</w:t>
            </w:r>
          </w:p>
          <w:p w14:paraId="18E47D45"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3) Ломбардқа микрокредит сомасын қайтару бойынша шығындарды өтеуге;</w:t>
            </w:r>
          </w:p>
          <w:p w14:paraId="10A680BC" w14:textId="77777777" w:rsidR="003D117B" w:rsidRPr="00BD5727" w:rsidRDefault="003D117B" w:rsidP="003D117B">
            <w:pPr>
              <w:pStyle w:val="a4"/>
              <w:tabs>
                <w:tab w:val="left" w:pos="179"/>
              </w:tabs>
              <w:suppressAutoHyphens/>
              <w:ind w:right="-106"/>
              <w:jc w:val="both"/>
              <w:rPr>
                <w:rFonts w:ascii="Times New Roman" w:hAnsi="Times New Roman"/>
                <w:sz w:val="24"/>
                <w:szCs w:val="24"/>
                <w:lang w:val="kk-KZ"/>
              </w:rPr>
            </w:pPr>
            <w:r w:rsidRPr="00BD5727">
              <w:rPr>
                <w:rFonts w:ascii="Times New Roman" w:hAnsi="Times New Roman"/>
                <w:sz w:val="24"/>
                <w:szCs w:val="24"/>
                <w:lang w:val="kk-KZ"/>
              </w:rPr>
              <w:t>4) Ломбардты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хабардар етуге;</w:t>
            </w:r>
          </w:p>
          <w:p w14:paraId="5EA55668" w14:textId="02B97B85"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5) Ломбардқа кепілге салынған мүлікті мемлекеттік, оның ішінде құқық қорғау және өзге де органдардың алып қоюы және/немесе алып қоюы нәтижесінде туындаған залалды даусыз тәртіппен өтеуге;</w:t>
            </w:r>
          </w:p>
          <w:p w14:paraId="265F2D4B" w14:textId="1484547E" w:rsidR="00D156E2" w:rsidRPr="00BD5727" w:rsidRDefault="00D156E2" w:rsidP="00D156E2">
            <w:pPr>
              <w:pStyle w:val="a4"/>
              <w:suppressAutoHyphens/>
              <w:ind w:right="39"/>
              <w:jc w:val="both"/>
              <w:rPr>
                <w:rFonts w:ascii="Times New Roman" w:hAnsi="Times New Roman"/>
                <w:sz w:val="24"/>
                <w:szCs w:val="24"/>
                <w:lang w:val="kk-KZ"/>
              </w:rPr>
            </w:pPr>
            <w:r w:rsidRPr="00BD5727">
              <w:rPr>
                <w:rFonts w:ascii="Times New Roman" w:hAnsi="Times New Roman"/>
                <w:sz w:val="24"/>
                <w:szCs w:val="24"/>
                <w:lang w:val="kk-KZ"/>
              </w:rPr>
              <w:t>6) жеке куәлікті (паспортты), тұрғылықты жерін, ұялы телефон нөмірін, электрондық пошта мекенжайын ауыстырған, сондай – ақ микрокредит алуға арналған сауалнама-өтініште көрсетілген өзге де мәліметтерді, байланыс деректерін/деректемелерін өзгерткен кезде осындай өзгеріс болған күннен бастап 3 (үш) жұмыс күнінен кешіктірмей Ломбардқа хабарлама жіберуге міндетті;</w:t>
            </w:r>
          </w:p>
          <w:p w14:paraId="3B932CF3" w14:textId="5BAFE80D" w:rsidR="00D6017D" w:rsidRPr="00BD5727" w:rsidRDefault="008E3CB8"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7</w:t>
            </w:r>
            <w:r w:rsidR="00D6017D" w:rsidRPr="00BD5727">
              <w:rPr>
                <w:rFonts w:ascii="Times New Roman" w:hAnsi="Times New Roman"/>
                <w:bCs/>
                <w:sz w:val="24"/>
                <w:szCs w:val="24"/>
                <w:lang w:val="kk-KZ"/>
              </w:rPr>
              <w:t>) Л</w:t>
            </w:r>
            <w:r w:rsidRPr="00BD5727">
              <w:rPr>
                <w:rFonts w:ascii="Times New Roman" w:hAnsi="Times New Roman"/>
                <w:bCs/>
                <w:sz w:val="24"/>
                <w:szCs w:val="24"/>
                <w:lang w:val="kk-KZ"/>
              </w:rPr>
              <w:t>омбардтың талап етуі бойынша Ломбардқа Кепіл затын Л</w:t>
            </w:r>
            <w:r w:rsidR="00D6017D" w:rsidRPr="00BD5727">
              <w:rPr>
                <w:rFonts w:ascii="Times New Roman" w:hAnsi="Times New Roman"/>
                <w:bCs/>
                <w:sz w:val="24"/>
                <w:szCs w:val="24"/>
                <w:lang w:val="kk-KZ"/>
              </w:rPr>
              <w:t>омбардқа кепілге беруге, сондай-ақ кепіл затын соттан тыс және сотпен сатуға кепіл затының ортақ иеленушілері мен басқа да меншік иелерінің (бар болса) нота</w:t>
            </w:r>
            <w:r w:rsidRPr="00BD5727">
              <w:rPr>
                <w:rFonts w:ascii="Times New Roman" w:hAnsi="Times New Roman"/>
                <w:bCs/>
                <w:sz w:val="24"/>
                <w:szCs w:val="24"/>
                <w:lang w:val="kk-KZ"/>
              </w:rPr>
              <w:t>риат куәландырған келісімдерін К</w:t>
            </w:r>
            <w:r w:rsidR="00D6017D" w:rsidRPr="00BD5727">
              <w:rPr>
                <w:rFonts w:ascii="Times New Roman" w:hAnsi="Times New Roman"/>
                <w:bCs/>
                <w:sz w:val="24"/>
                <w:szCs w:val="24"/>
                <w:lang w:val="kk-KZ"/>
              </w:rPr>
              <w:t>епіл билеті жасалғанға дейін беруге міндетті;</w:t>
            </w:r>
          </w:p>
          <w:p w14:paraId="183038B4" w14:textId="71E5C866" w:rsidR="00D6017D" w:rsidRPr="00BD5727" w:rsidRDefault="002B16C1"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8</w:t>
            </w:r>
            <w:r w:rsidR="00D6017D" w:rsidRPr="00BD5727">
              <w:rPr>
                <w:rFonts w:ascii="Times New Roman" w:hAnsi="Times New Roman"/>
                <w:bCs/>
                <w:sz w:val="24"/>
                <w:szCs w:val="24"/>
                <w:lang w:val="kk-KZ"/>
              </w:rPr>
              <w:t xml:space="preserve">) Ломбардқа және оның бағалаушыларына оның бағалау құнын айқындау үшін, оның </w:t>
            </w:r>
            <w:r w:rsidR="00D6017D" w:rsidRPr="00BD5727">
              <w:rPr>
                <w:rFonts w:ascii="Times New Roman" w:hAnsi="Times New Roman"/>
                <w:bCs/>
                <w:sz w:val="24"/>
                <w:szCs w:val="24"/>
                <w:lang w:val="kk-KZ"/>
              </w:rPr>
              <w:lastRenderedPageBreak/>
              <w:t>ішінде кепіл мүлкін соттан тыс өткізу рәсімі шеңберінде кепіл нысанасына рұқсат беруге құқығы бар;</w:t>
            </w:r>
          </w:p>
          <w:p w14:paraId="0CFBFD61" w14:textId="01B3AD53" w:rsidR="00D6017D" w:rsidRPr="00BD5727" w:rsidRDefault="002B16C1"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9</w:t>
            </w:r>
            <w:r w:rsidR="00D6017D" w:rsidRPr="00BD5727">
              <w:rPr>
                <w:rFonts w:ascii="Times New Roman" w:hAnsi="Times New Roman"/>
                <w:bCs/>
                <w:sz w:val="24"/>
                <w:szCs w:val="24"/>
                <w:lang w:val="kk-KZ"/>
              </w:rPr>
              <w:t xml:space="preserve">)Кепіл билетін жасасқан кезден бастап 1 (бір) жұмыс күні ішінде оны уәкілетті мемлекеттік тіркеуші органда тіркеуге міндетті. Қарыз </w:t>
            </w:r>
            <w:r w:rsidRPr="00BD5727">
              <w:rPr>
                <w:rFonts w:ascii="Times New Roman" w:hAnsi="Times New Roman"/>
                <w:bCs/>
                <w:sz w:val="24"/>
                <w:szCs w:val="24"/>
                <w:lang w:val="kk-KZ"/>
              </w:rPr>
              <w:t>алушы К</w:t>
            </w:r>
            <w:r w:rsidR="00D6017D" w:rsidRPr="00BD5727">
              <w:rPr>
                <w:rFonts w:ascii="Times New Roman" w:hAnsi="Times New Roman"/>
                <w:bCs/>
                <w:sz w:val="24"/>
                <w:szCs w:val="24"/>
                <w:lang w:val="kk-KZ"/>
              </w:rPr>
              <w:t>епіл билетін мемлекеттік тіркеу бойынша, сондай-ақ кепілді тоқтатуды тіркеу бойынша барлық шығыстарды дербес көтереді;</w:t>
            </w:r>
          </w:p>
          <w:p w14:paraId="3A341741" w14:textId="37CD4F18" w:rsidR="00D6017D" w:rsidRPr="00BD5727" w:rsidRDefault="002B16C1"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10</w:t>
            </w:r>
            <w:r w:rsidR="00D6017D" w:rsidRPr="00BD5727">
              <w:rPr>
                <w:rFonts w:ascii="Times New Roman" w:hAnsi="Times New Roman"/>
                <w:bCs/>
                <w:sz w:val="24"/>
                <w:szCs w:val="24"/>
                <w:lang w:val="kk-KZ"/>
              </w:rPr>
              <w:t>) Кепіл</w:t>
            </w:r>
            <w:r w:rsidR="00434402" w:rsidRPr="00BD5727">
              <w:rPr>
                <w:rFonts w:ascii="Times New Roman" w:hAnsi="Times New Roman"/>
                <w:bCs/>
                <w:sz w:val="24"/>
                <w:szCs w:val="24"/>
                <w:lang w:val="kk-KZ"/>
              </w:rPr>
              <w:t xml:space="preserve"> билетінің қолданылу кезеңінде Л</w:t>
            </w:r>
            <w:r w:rsidR="00D6017D" w:rsidRPr="00BD5727">
              <w:rPr>
                <w:rFonts w:ascii="Times New Roman" w:hAnsi="Times New Roman"/>
                <w:bCs/>
                <w:sz w:val="24"/>
                <w:szCs w:val="24"/>
                <w:lang w:val="kk-KZ"/>
              </w:rPr>
              <w:t>омбардтың жазбаша келісімінсіз кепіл затын сатпауға, сыйға тартпауға, кез келген нысанда иеліктен шығармауға, жалға бермеуге, қайта кепілге салмауға, өзгеше түрде билік етпеуге міндетті;</w:t>
            </w:r>
          </w:p>
          <w:p w14:paraId="7B6CE81C" w14:textId="2DB4C533" w:rsidR="00D6017D" w:rsidRPr="00BD5727" w:rsidRDefault="00434402"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11</w:t>
            </w:r>
            <w:r w:rsidR="00D6017D" w:rsidRPr="00BD5727">
              <w:rPr>
                <w:rFonts w:ascii="Times New Roman" w:hAnsi="Times New Roman"/>
                <w:bCs/>
                <w:sz w:val="24"/>
                <w:szCs w:val="24"/>
                <w:lang w:val="kk-KZ"/>
              </w:rPr>
              <w:t>) кепіл заттын және оны жөндеуді қоса алғанда, оның нарықтық құнын тиісінше сақтау үшін қажетті барлық шараларды қабылдауға міндетті;</w:t>
            </w:r>
          </w:p>
          <w:p w14:paraId="1C116FA9" w14:textId="7AA3D668" w:rsidR="00D6017D" w:rsidRPr="00BD5727" w:rsidRDefault="00434402"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12</w:t>
            </w:r>
            <w:r w:rsidR="00D6017D" w:rsidRPr="00BD5727">
              <w:rPr>
                <w:rFonts w:ascii="Times New Roman" w:hAnsi="Times New Roman"/>
                <w:bCs/>
                <w:sz w:val="24"/>
                <w:szCs w:val="24"/>
                <w:lang w:val="kk-KZ"/>
              </w:rPr>
              <w:t>) Ломбардқа кепіл затын жоғалту немесе бүлдіру қатерінің туындағаны туралы дереу жазбаша хабарлауға және осындай қатерді болғызбау жөніндегі барлық ықтимал шараларды қабылдауға міндетті;</w:t>
            </w:r>
          </w:p>
          <w:p w14:paraId="63F5790A" w14:textId="204372C2" w:rsidR="00D6017D" w:rsidRPr="00BD5727" w:rsidRDefault="00434402"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13) Л</w:t>
            </w:r>
            <w:r w:rsidR="00D6017D" w:rsidRPr="00BD5727">
              <w:rPr>
                <w:rFonts w:ascii="Times New Roman" w:hAnsi="Times New Roman"/>
                <w:bCs/>
                <w:sz w:val="24"/>
                <w:szCs w:val="24"/>
                <w:lang w:val="kk-KZ"/>
              </w:rPr>
              <w:t>омбардтың бірінші талап етуі бойынша оның өкілдеріне кепіл затының жай-күйін тікелей қарап-тексеру арқылы тексеру мүмкіндігін беруге міндетті;</w:t>
            </w:r>
          </w:p>
          <w:p w14:paraId="5B315BE2" w14:textId="51E35ACB" w:rsidR="00D6017D" w:rsidRPr="00BD5727" w:rsidRDefault="00434402"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14</w:t>
            </w:r>
            <w:r w:rsidR="00D6017D" w:rsidRPr="00BD5727">
              <w:rPr>
                <w:rFonts w:ascii="Times New Roman" w:hAnsi="Times New Roman"/>
                <w:bCs/>
                <w:sz w:val="24"/>
                <w:szCs w:val="24"/>
                <w:lang w:val="kk-KZ"/>
              </w:rPr>
              <w:t>) егер кепіл нысанасы жойылса немесе бүлінсе немесе жоғалса, оның ішінде Қарыз алушының кінәсінен болмаса не Қарыз алушының оған арналған меншік құқығы немесе құқықтарының (иелену, пайдалану немесе билік ету) бір бөлігі заңнамалық актілерде белгіленген негіздер бойынша тоқтатылса, қарыз алушы бұл туралы ломбардқа дереу хабарлауға және кепіл нысанасын 3 (үш) күн ішінде өз қаражатымен қалпына келтіруге немесе ломбардтың қалауы бойынша оны басқа өтімділігі жоғары тең мүлікпен;</w:t>
            </w:r>
          </w:p>
          <w:p w14:paraId="0F9ED27C" w14:textId="731F39C3" w:rsidR="00D6017D" w:rsidRPr="00BD5727" w:rsidRDefault="00434402"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15</w:t>
            </w:r>
            <w:r w:rsidR="00D6017D" w:rsidRPr="00BD5727">
              <w:rPr>
                <w:rFonts w:ascii="Times New Roman" w:hAnsi="Times New Roman"/>
                <w:bCs/>
                <w:sz w:val="24"/>
                <w:szCs w:val="24"/>
                <w:lang w:val="kk-KZ"/>
              </w:rPr>
              <w:t>) Ломбардқа кепіл затына қатысты немесе оған қатысты кез келген билік ету, нұсқау, формальды жазбаша талап ету, рұқсат беру, хабарлау немесе кез келген басқа құжат туралы</w:t>
            </w:r>
            <w:r w:rsidR="00592970" w:rsidRPr="00BD5727">
              <w:rPr>
                <w:rFonts w:ascii="Times New Roman" w:hAnsi="Times New Roman"/>
                <w:bCs/>
                <w:sz w:val="24"/>
                <w:szCs w:val="24"/>
                <w:lang w:val="kk-KZ"/>
              </w:rPr>
              <w:t xml:space="preserve"> дереу жазбаша хабарлауға және м</w:t>
            </w:r>
            <w:r w:rsidR="00D6017D" w:rsidRPr="00BD5727">
              <w:rPr>
                <w:rFonts w:ascii="Times New Roman" w:hAnsi="Times New Roman"/>
                <w:bCs/>
                <w:sz w:val="24"/>
                <w:szCs w:val="24"/>
                <w:lang w:val="kk-KZ"/>
              </w:rPr>
              <w:t xml:space="preserve">емлекеттік орган, мекеме немесе қандай да бір үшінші тарап </w:t>
            </w:r>
            <w:r w:rsidR="00592970" w:rsidRPr="00BD5727">
              <w:rPr>
                <w:rFonts w:ascii="Times New Roman" w:hAnsi="Times New Roman"/>
                <w:bCs/>
                <w:sz w:val="24"/>
                <w:szCs w:val="24"/>
                <w:lang w:val="kk-KZ"/>
              </w:rPr>
              <w:t>Қарыз</w:t>
            </w:r>
            <w:r w:rsidR="00D6017D" w:rsidRPr="00BD5727">
              <w:rPr>
                <w:rFonts w:ascii="Times New Roman" w:hAnsi="Times New Roman"/>
                <w:bCs/>
                <w:sz w:val="24"/>
                <w:szCs w:val="24"/>
                <w:lang w:val="kk-KZ"/>
              </w:rPr>
              <w:t xml:space="preserve"> алушыға табыс етуге міндетті;</w:t>
            </w:r>
          </w:p>
          <w:p w14:paraId="5AFD894E" w14:textId="41413643" w:rsidR="00D6017D" w:rsidRPr="00BD5727" w:rsidRDefault="00D6017D"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w:t>
            </w:r>
            <w:r w:rsidR="00592970" w:rsidRPr="00BD5727">
              <w:rPr>
                <w:rFonts w:ascii="Times New Roman" w:hAnsi="Times New Roman"/>
                <w:bCs/>
                <w:sz w:val="24"/>
                <w:szCs w:val="24"/>
                <w:lang w:val="kk-KZ"/>
              </w:rPr>
              <w:t>6</w:t>
            </w:r>
            <w:r w:rsidRPr="00BD5727">
              <w:rPr>
                <w:rFonts w:ascii="Times New Roman" w:hAnsi="Times New Roman"/>
                <w:bCs/>
                <w:sz w:val="24"/>
                <w:szCs w:val="24"/>
                <w:lang w:val="kk-KZ"/>
              </w:rPr>
              <w:t>) кепіл заты жоғалған, бүлінген, жойылған не заңдарда немесе өзге де орындау үшін міндетті актілерде көзделген негіздер бойыншам меншік құқығы тоқтатылған жағдайда, жоғалған, бүлінген, жойылған кепіл нысанасы үшін алынған өтемақыны бір</w:t>
            </w:r>
            <w:r w:rsidR="00592970" w:rsidRPr="00BD5727">
              <w:rPr>
                <w:rFonts w:ascii="Times New Roman" w:hAnsi="Times New Roman"/>
                <w:bCs/>
                <w:sz w:val="24"/>
                <w:szCs w:val="24"/>
                <w:lang w:val="kk-KZ"/>
              </w:rPr>
              <w:t>інші кезекте Ломбард алдындағы К</w:t>
            </w:r>
            <w:r w:rsidRPr="00BD5727">
              <w:rPr>
                <w:rFonts w:ascii="Times New Roman" w:hAnsi="Times New Roman"/>
                <w:bCs/>
                <w:sz w:val="24"/>
                <w:szCs w:val="24"/>
                <w:lang w:val="kk-KZ"/>
              </w:rPr>
              <w:t xml:space="preserve">епіл билеті бойынша кепілмен </w:t>
            </w:r>
            <w:r w:rsidRPr="00BD5727">
              <w:rPr>
                <w:rFonts w:ascii="Times New Roman" w:hAnsi="Times New Roman"/>
                <w:bCs/>
                <w:sz w:val="24"/>
                <w:szCs w:val="24"/>
                <w:lang w:val="kk-KZ"/>
              </w:rPr>
              <w:lastRenderedPageBreak/>
              <w:t>қамтамасыз етілген міндеттемені өтеуге жіберуге міндетті;</w:t>
            </w:r>
          </w:p>
          <w:p w14:paraId="4B896042" w14:textId="41F375CE" w:rsidR="00D6017D" w:rsidRPr="00BD5727" w:rsidRDefault="00D6017D" w:rsidP="008E3CB8">
            <w:pPr>
              <w:pStyle w:val="a4"/>
              <w:suppressAutoHyphens/>
              <w:ind w:firstLine="1"/>
              <w:jc w:val="both"/>
              <w:rPr>
                <w:rFonts w:ascii="Times New Roman" w:hAnsi="Times New Roman"/>
                <w:bCs/>
                <w:sz w:val="24"/>
                <w:szCs w:val="24"/>
                <w:lang w:val="kk-KZ"/>
              </w:rPr>
            </w:pPr>
            <w:r w:rsidRPr="00BD5727">
              <w:rPr>
                <w:rFonts w:ascii="Times New Roman" w:hAnsi="Times New Roman"/>
                <w:bCs/>
                <w:sz w:val="24"/>
                <w:szCs w:val="24"/>
                <w:lang w:val="kk-KZ"/>
              </w:rPr>
              <w:t>1</w:t>
            </w:r>
            <w:r w:rsidR="008972FA" w:rsidRPr="00BD5727">
              <w:rPr>
                <w:rFonts w:ascii="Times New Roman" w:hAnsi="Times New Roman"/>
                <w:bCs/>
                <w:sz w:val="24"/>
                <w:szCs w:val="24"/>
                <w:lang w:val="kk-KZ"/>
              </w:rPr>
              <w:t>7</w:t>
            </w:r>
            <w:r w:rsidRPr="00BD5727">
              <w:rPr>
                <w:rFonts w:ascii="Times New Roman" w:hAnsi="Times New Roman"/>
                <w:bCs/>
                <w:sz w:val="24"/>
                <w:szCs w:val="24"/>
                <w:lang w:val="kk-KZ"/>
              </w:rPr>
              <w:t xml:space="preserve">) кепіл туралы хабарламаны Интернет ақпараттық-телекоммуникациялық желісіндегі электрондық пошта бойынша, сондай - ақ SMS-хабарламалар (оның ішінде WhatsApp, Telegram, Viber бағдарламаларының көмегімен хабарламалар) арқылы тапсырыс хатпен алғаннан кейін </w:t>
            </w:r>
            <w:r w:rsidR="008972FA" w:rsidRPr="00BD5727">
              <w:rPr>
                <w:rFonts w:ascii="Times New Roman" w:hAnsi="Times New Roman"/>
                <w:bCs/>
                <w:sz w:val="24"/>
                <w:szCs w:val="24"/>
                <w:lang w:val="kk-KZ"/>
              </w:rPr>
              <w:t>Қарыз</w:t>
            </w:r>
            <w:r w:rsidRPr="00BD5727">
              <w:rPr>
                <w:rFonts w:ascii="Times New Roman" w:hAnsi="Times New Roman"/>
                <w:bCs/>
                <w:sz w:val="24"/>
                <w:szCs w:val="24"/>
                <w:lang w:val="kk-KZ"/>
              </w:rPr>
              <w:t xml:space="preserve"> алушы хабарлама жасалған күннен бастап күнтізбе</w:t>
            </w:r>
            <w:r w:rsidR="008972FA" w:rsidRPr="00BD5727">
              <w:rPr>
                <w:rFonts w:ascii="Times New Roman" w:hAnsi="Times New Roman"/>
                <w:bCs/>
                <w:sz w:val="24"/>
                <w:szCs w:val="24"/>
                <w:lang w:val="kk-KZ"/>
              </w:rPr>
              <w:t>лік 1 (бір) күннен кешіктірмей Л</w:t>
            </w:r>
            <w:r w:rsidRPr="00BD5727">
              <w:rPr>
                <w:rFonts w:ascii="Times New Roman" w:hAnsi="Times New Roman"/>
                <w:bCs/>
                <w:sz w:val="24"/>
                <w:szCs w:val="24"/>
                <w:lang w:val="kk-KZ"/>
              </w:rPr>
              <w:t xml:space="preserve">омбардқа кепіл затын кепілге беруге міндетті. </w:t>
            </w:r>
            <w:r w:rsidR="008972FA" w:rsidRPr="00BD5727">
              <w:rPr>
                <w:rFonts w:ascii="Times New Roman" w:hAnsi="Times New Roman"/>
                <w:bCs/>
                <w:sz w:val="24"/>
                <w:szCs w:val="24"/>
                <w:lang w:val="kk-KZ"/>
              </w:rPr>
              <w:t>Хабардар етілген кезден бастап Кепіл берушінің к</w:t>
            </w:r>
            <w:r w:rsidRPr="00BD5727">
              <w:rPr>
                <w:rFonts w:ascii="Times New Roman" w:hAnsi="Times New Roman"/>
                <w:bCs/>
                <w:sz w:val="24"/>
                <w:szCs w:val="24"/>
                <w:lang w:val="kk-KZ"/>
              </w:rPr>
              <w:t>епіл затын пайдалануға құқығы жоқ. Кепіл заттын кепілге салған кезде Кепіл билетіне</w:t>
            </w:r>
            <w:r w:rsidR="008E3CB8" w:rsidRPr="00BD5727">
              <w:rPr>
                <w:rFonts w:ascii="Times New Roman" w:hAnsi="Times New Roman"/>
                <w:bCs/>
                <w:sz w:val="24"/>
                <w:szCs w:val="24"/>
                <w:lang w:val="kk-KZ"/>
              </w:rPr>
              <w:t xml:space="preserve"> өзгерістер енгізілмейді;</w:t>
            </w:r>
          </w:p>
          <w:p w14:paraId="07F0B0C5" w14:textId="64C63B28" w:rsidR="003D117B" w:rsidRPr="00BD5727" w:rsidRDefault="008E3CB8"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18</w:t>
            </w:r>
            <w:r w:rsidR="003D117B" w:rsidRPr="00BD5727">
              <w:rPr>
                <w:rFonts w:ascii="Times New Roman" w:hAnsi="Times New Roman"/>
                <w:sz w:val="24"/>
                <w:szCs w:val="24"/>
                <w:lang w:val="kk-KZ"/>
              </w:rPr>
              <w:t>) Өзге де талаптарды орындауға, сондай-ақ Кепіл билетінде, микроқаржы қызметі туралы заңнамада және Қазақстан Республикасының азаматтық заңнамасында белгіленген жауаптылықта болуға міндетті.</w:t>
            </w:r>
          </w:p>
          <w:p w14:paraId="685190CC" w14:textId="316E80EE" w:rsidR="00BD11A7" w:rsidRPr="00BD5727" w:rsidRDefault="00BD11A7" w:rsidP="003D117B">
            <w:pPr>
              <w:pStyle w:val="a4"/>
              <w:suppressAutoHyphens/>
              <w:ind w:right="-106"/>
              <w:jc w:val="both"/>
              <w:rPr>
                <w:rFonts w:ascii="Times New Roman" w:hAnsi="Times New Roman"/>
                <w:sz w:val="24"/>
                <w:szCs w:val="24"/>
                <w:lang w:val="kk-KZ"/>
              </w:rPr>
            </w:pPr>
          </w:p>
          <w:p w14:paraId="6461F31D" w14:textId="77777777" w:rsidR="003D117B" w:rsidRPr="00BD5727" w:rsidRDefault="003D117B" w:rsidP="003D117B">
            <w:pPr>
              <w:pStyle w:val="a4"/>
              <w:suppressAutoHyphens/>
              <w:ind w:left="142"/>
              <w:jc w:val="center"/>
              <w:rPr>
                <w:rFonts w:ascii="Times New Roman" w:hAnsi="Times New Roman"/>
                <w:b/>
                <w:sz w:val="24"/>
                <w:szCs w:val="24"/>
                <w:lang w:val="kk-KZ"/>
              </w:rPr>
            </w:pPr>
            <w:r w:rsidRPr="00BD5727">
              <w:rPr>
                <w:rFonts w:ascii="Times New Roman" w:hAnsi="Times New Roman"/>
                <w:b/>
                <w:sz w:val="24"/>
                <w:szCs w:val="24"/>
                <w:lang w:val="kk-KZ"/>
              </w:rPr>
              <w:t>3. ЛОМБАРДҚА АРНАЛҒАН ШЕКТЕУЛЕР</w:t>
            </w:r>
          </w:p>
          <w:p w14:paraId="6DFAF3B0"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1) сыйақы ставкасын (оларды төмендету жағдайларын қоспағанда) және (немесе) микрокредитті өтеу тәсілі мен әдісін біржақты тәртіппен өзгерту;</w:t>
            </w:r>
          </w:p>
          <w:p w14:paraId="4F63A0C5"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2) микрокредит бойынша сыйақы мен тұрақсыздық айыбын (айыппұлды, өсімпұлды) қоспағанда, Қарыз алушыдан кез келген төлемдерді белгілеу және өндіріп алу;</w:t>
            </w:r>
          </w:p>
          <w:p w14:paraId="3C1B8CE5" w14:textId="77777777" w:rsidR="003D117B" w:rsidRPr="00BD5727" w:rsidRDefault="003D117B" w:rsidP="003D117B">
            <w:pPr>
              <w:pStyle w:val="a4"/>
              <w:suppressAutoHyphens/>
              <w:ind w:right="-106"/>
              <w:jc w:val="both"/>
              <w:rPr>
                <w:rFonts w:ascii="Times New Roman" w:hAnsi="Times New Roman"/>
                <w:sz w:val="24"/>
                <w:szCs w:val="24"/>
                <w:lang w:val="kk-KZ"/>
              </w:rPr>
            </w:pPr>
            <w:r w:rsidRPr="00BD5727">
              <w:rPr>
                <w:rFonts w:ascii="Times New Roman" w:hAnsi="Times New Roman"/>
                <w:sz w:val="24"/>
                <w:szCs w:val="24"/>
                <w:lang w:val="kk-KZ"/>
              </w:rPr>
              <w:t>3) Ломбардқа микрокредит сомасын, тұрақсыздық айыбын (айыппұл, өсімпұл) және микрокредитті мерзімінен бұрын қайтарғаны үшін басқа да төлемдерді мерзімінен бұрын толық немесе ішінара қайтарған Қарыз алушыдан талап ету;</w:t>
            </w:r>
          </w:p>
          <w:p w14:paraId="07F8F32E" w14:textId="77777777" w:rsidR="003D117B" w:rsidRPr="00BD5727" w:rsidRDefault="003D117B" w:rsidP="003D117B">
            <w:pPr>
              <w:pStyle w:val="a4"/>
              <w:suppressAutoHyphens/>
              <w:ind w:right="-106"/>
              <w:jc w:val="both"/>
              <w:rPr>
                <w:rFonts w:ascii="Times New Roman" w:hAnsi="Times New Roman"/>
                <w:sz w:val="24"/>
                <w:szCs w:val="24"/>
              </w:rPr>
            </w:pPr>
            <w:r w:rsidRPr="00BD5727">
              <w:rPr>
                <w:rFonts w:ascii="Times New Roman" w:hAnsi="Times New Roman"/>
                <w:sz w:val="24"/>
                <w:szCs w:val="24"/>
              </w:rPr>
              <w:t>4) Кепіл билеті бойынша микрокредит сомасын ұлғайту;</w:t>
            </w:r>
          </w:p>
          <w:p w14:paraId="7495D1D9" w14:textId="77777777" w:rsidR="003D117B" w:rsidRPr="00BD5727" w:rsidRDefault="003D117B" w:rsidP="003D117B">
            <w:pPr>
              <w:pStyle w:val="a4"/>
              <w:suppressAutoHyphens/>
              <w:ind w:right="-106"/>
              <w:jc w:val="both"/>
              <w:rPr>
                <w:rFonts w:ascii="Times New Roman" w:hAnsi="Times New Roman"/>
                <w:sz w:val="24"/>
                <w:szCs w:val="24"/>
              </w:rPr>
            </w:pPr>
            <w:r w:rsidRPr="00BD5727">
              <w:rPr>
                <w:rFonts w:ascii="Times New Roman" w:hAnsi="Times New Roman"/>
                <w:sz w:val="24"/>
                <w:szCs w:val="24"/>
              </w:rPr>
              <w:t>5) негізгі борышты немесе сыйақыны өтеу күні демалыс не мереке күніне тура келген жағдайда тұрақсыздық айыбын (айыппұлды, өсімпұлды) алу және сыйақыны немесе негізгі борышты төлеу одан кейінгі жұмыс күні жүргізіледі;</w:t>
            </w:r>
          </w:p>
          <w:p w14:paraId="32A05D21" w14:textId="77777777" w:rsidR="003D117B" w:rsidRPr="00BD5727" w:rsidRDefault="003D117B" w:rsidP="003D117B">
            <w:pPr>
              <w:pStyle w:val="a4"/>
              <w:suppressAutoHyphens/>
              <w:ind w:right="-106"/>
              <w:jc w:val="both"/>
              <w:rPr>
                <w:rFonts w:ascii="Times New Roman" w:hAnsi="Times New Roman"/>
                <w:sz w:val="24"/>
                <w:szCs w:val="24"/>
              </w:rPr>
            </w:pPr>
            <w:r w:rsidRPr="00BD5727">
              <w:rPr>
                <w:rFonts w:ascii="Times New Roman" w:hAnsi="Times New Roman"/>
                <w:sz w:val="24"/>
                <w:szCs w:val="24"/>
              </w:rPr>
              <w:t>6) кез келген валюталық баламаға байланыстыра отырып, теңгемен берілген Кепіл билеті бойынша микрокредит бойынша міндеттемелер мен төлемдерді индекстеу;</w:t>
            </w:r>
          </w:p>
          <w:p w14:paraId="4D219906" w14:textId="77777777" w:rsidR="003D117B" w:rsidRPr="00BD5727" w:rsidRDefault="003D117B" w:rsidP="003D117B">
            <w:pPr>
              <w:pStyle w:val="a4"/>
              <w:suppressAutoHyphens/>
              <w:ind w:right="-106"/>
              <w:jc w:val="both"/>
              <w:rPr>
                <w:rFonts w:ascii="Times New Roman" w:hAnsi="Times New Roman"/>
                <w:sz w:val="24"/>
                <w:szCs w:val="24"/>
              </w:rPr>
            </w:pPr>
            <w:r w:rsidRPr="00BD5727">
              <w:rPr>
                <w:rFonts w:ascii="Times New Roman" w:hAnsi="Times New Roman"/>
                <w:sz w:val="24"/>
                <w:szCs w:val="24"/>
              </w:rPr>
              <w:t>7) Кепіл билетінде көзделген жағдайларды қоспағанда, Кепіл мүлкін пайдалану және оған билік ету.</w:t>
            </w:r>
          </w:p>
          <w:p w14:paraId="1CF85373" w14:textId="417FEEB2" w:rsidR="003D117B" w:rsidRPr="00BD5727" w:rsidRDefault="003D117B" w:rsidP="000E648E">
            <w:pPr>
              <w:pStyle w:val="a4"/>
              <w:suppressAutoHyphens/>
              <w:ind w:right="39"/>
              <w:jc w:val="both"/>
              <w:rPr>
                <w:rFonts w:ascii="Times New Roman" w:hAnsi="Times New Roman"/>
                <w:sz w:val="24"/>
                <w:szCs w:val="24"/>
              </w:rPr>
            </w:pPr>
            <w:r w:rsidRPr="00BD5727">
              <w:rPr>
                <w:rFonts w:ascii="Times New Roman" w:hAnsi="Times New Roman"/>
                <w:sz w:val="24"/>
                <w:szCs w:val="24"/>
              </w:rPr>
              <w:t xml:space="preserve">8) </w:t>
            </w:r>
            <w:r w:rsidR="000E648E" w:rsidRPr="00BD5727">
              <w:rPr>
                <w:rStyle w:val="ezkurwreuab5ozgtqnkl"/>
                <w:rFonts w:ascii="Times New Roman" w:hAnsi="Times New Roman"/>
                <w:sz w:val="24"/>
                <w:szCs w:val="24"/>
              </w:rPr>
              <w:t>коллекторлық</w:t>
            </w:r>
            <w:r w:rsidR="000E648E" w:rsidRPr="00BD5727">
              <w:rPr>
                <w:rFonts w:ascii="Times New Roman" w:hAnsi="Times New Roman"/>
                <w:sz w:val="24"/>
                <w:szCs w:val="24"/>
              </w:rPr>
              <w:t xml:space="preserve"> </w:t>
            </w:r>
            <w:r w:rsidR="000E648E" w:rsidRPr="00BD5727">
              <w:rPr>
                <w:rStyle w:val="ezkurwreuab5ozgtqnkl"/>
                <w:rFonts w:ascii="Times New Roman" w:hAnsi="Times New Roman"/>
                <w:sz w:val="24"/>
                <w:szCs w:val="24"/>
              </w:rPr>
              <w:t>агенттікке</w:t>
            </w:r>
            <w:r w:rsidR="000E648E" w:rsidRPr="00BD5727">
              <w:rPr>
                <w:rFonts w:ascii="Times New Roman" w:hAnsi="Times New Roman"/>
                <w:sz w:val="24"/>
                <w:szCs w:val="24"/>
              </w:rPr>
              <w:t xml:space="preserve"> </w:t>
            </w:r>
            <w:r w:rsidR="000E648E" w:rsidRPr="00BD5727">
              <w:rPr>
                <w:rStyle w:val="ezkurwreuab5ozgtqnkl"/>
                <w:rFonts w:ascii="Times New Roman" w:hAnsi="Times New Roman"/>
                <w:sz w:val="24"/>
                <w:szCs w:val="24"/>
              </w:rPr>
              <w:t>кепіл</w:t>
            </w:r>
            <w:r w:rsidR="000E648E" w:rsidRPr="00BD5727">
              <w:rPr>
                <w:rFonts w:ascii="Times New Roman" w:hAnsi="Times New Roman"/>
                <w:sz w:val="24"/>
                <w:szCs w:val="24"/>
              </w:rPr>
              <w:t xml:space="preserve"> </w:t>
            </w:r>
            <w:r w:rsidR="000E648E" w:rsidRPr="00BD5727">
              <w:rPr>
                <w:rStyle w:val="ezkurwreuab5ozgtqnkl"/>
                <w:rFonts w:ascii="Times New Roman" w:hAnsi="Times New Roman"/>
                <w:sz w:val="24"/>
                <w:szCs w:val="24"/>
              </w:rPr>
              <w:t>билеті</w:t>
            </w:r>
            <w:r w:rsidR="000E648E" w:rsidRPr="00BD5727">
              <w:rPr>
                <w:rFonts w:ascii="Times New Roman" w:hAnsi="Times New Roman"/>
                <w:sz w:val="24"/>
                <w:szCs w:val="24"/>
              </w:rPr>
              <w:t xml:space="preserve"> бойынша </w:t>
            </w:r>
            <w:r w:rsidR="000E648E" w:rsidRPr="00BD5727">
              <w:rPr>
                <w:rStyle w:val="ezkurwreuab5ozgtqnkl"/>
                <w:rFonts w:ascii="Times New Roman" w:hAnsi="Times New Roman"/>
                <w:sz w:val="24"/>
                <w:szCs w:val="24"/>
              </w:rPr>
              <w:t>құқықтарды</w:t>
            </w:r>
            <w:r w:rsidR="000E648E" w:rsidRPr="00BD5727">
              <w:rPr>
                <w:rFonts w:ascii="Times New Roman" w:hAnsi="Times New Roman"/>
                <w:sz w:val="24"/>
                <w:szCs w:val="24"/>
              </w:rPr>
              <w:t xml:space="preserve"> </w:t>
            </w:r>
            <w:r w:rsidR="000E648E" w:rsidRPr="00BD5727">
              <w:rPr>
                <w:rStyle w:val="ezkurwreuab5ozgtqnkl"/>
                <w:rFonts w:ascii="Times New Roman" w:hAnsi="Times New Roman"/>
                <w:sz w:val="24"/>
                <w:szCs w:val="24"/>
              </w:rPr>
              <w:t>(талаптарды)</w:t>
            </w:r>
            <w:r w:rsidR="000E648E" w:rsidRPr="00BD5727">
              <w:rPr>
                <w:rFonts w:ascii="Times New Roman" w:hAnsi="Times New Roman"/>
                <w:sz w:val="24"/>
                <w:szCs w:val="24"/>
              </w:rPr>
              <w:t xml:space="preserve"> </w:t>
            </w:r>
            <w:r w:rsidR="000E648E" w:rsidRPr="00BD5727">
              <w:rPr>
                <w:rStyle w:val="ezkurwreuab5ozgtqnkl"/>
                <w:rFonts w:ascii="Times New Roman" w:hAnsi="Times New Roman"/>
                <w:sz w:val="24"/>
                <w:szCs w:val="24"/>
              </w:rPr>
              <w:t>басқаға</w:t>
            </w:r>
            <w:r w:rsidR="000E648E" w:rsidRPr="00BD5727">
              <w:rPr>
                <w:rFonts w:ascii="Times New Roman" w:hAnsi="Times New Roman"/>
                <w:sz w:val="24"/>
                <w:szCs w:val="24"/>
              </w:rPr>
              <w:t xml:space="preserve"> беруді </w:t>
            </w:r>
            <w:r w:rsidR="000E648E" w:rsidRPr="00BD5727">
              <w:rPr>
                <w:rStyle w:val="ezkurwreuab5ozgtqnkl"/>
                <w:rFonts w:ascii="Times New Roman" w:hAnsi="Times New Roman"/>
                <w:sz w:val="24"/>
                <w:szCs w:val="24"/>
              </w:rPr>
              <w:t>жүргізуге</w:t>
            </w:r>
            <w:r w:rsidR="000E648E" w:rsidRPr="00BD5727">
              <w:rPr>
                <w:rFonts w:ascii="Times New Roman" w:hAnsi="Times New Roman"/>
                <w:sz w:val="24"/>
                <w:szCs w:val="24"/>
              </w:rPr>
              <w:t>;</w:t>
            </w:r>
          </w:p>
          <w:p w14:paraId="7DA61533" w14:textId="7A400C72" w:rsidR="003D117B" w:rsidRPr="00BD5727" w:rsidRDefault="003D117B" w:rsidP="003D117B">
            <w:pPr>
              <w:pStyle w:val="a4"/>
              <w:suppressAutoHyphens/>
              <w:ind w:right="-106"/>
              <w:jc w:val="both"/>
              <w:rPr>
                <w:rFonts w:ascii="Times New Roman" w:hAnsi="Times New Roman"/>
                <w:sz w:val="24"/>
                <w:szCs w:val="24"/>
              </w:rPr>
            </w:pPr>
            <w:r w:rsidRPr="00BD5727">
              <w:rPr>
                <w:rFonts w:ascii="Times New Roman" w:hAnsi="Times New Roman"/>
                <w:sz w:val="24"/>
                <w:szCs w:val="24"/>
              </w:rPr>
              <w:lastRenderedPageBreak/>
              <w:t>9) берешек сотқа дейінгі өндіріп алуда және коллекторлық агенттікте реттеуде болған кезеңде берешекті өндіріп алу туралы сотқа талап-арызбен жүгінуге, берешек коллекторлық агенттікте жұмыста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(айыппұлды</w:t>
            </w:r>
            <w:r w:rsidR="003B31DE" w:rsidRPr="00BD5727">
              <w:rPr>
                <w:rFonts w:ascii="Times New Roman" w:hAnsi="Times New Roman"/>
                <w:sz w:val="24"/>
                <w:szCs w:val="24"/>
              </w:rPr>
              <w:t>, өсімпұлды) есептеуге міндетті;</w:t>
            </w:r>
          </w:p>
          <w:p w14:paraId="2389A0D7" w14:textId="328B88D8" w:rsidR="003B31DE" w:rsidRPr="00BD5727" w:rsidRDefault="003B31DE" w:rsidP="003B31DE">
            <w:pPr>
              <w:pStyle w:val="a4"/>
              <w:suppressAutoHyphens/>
              <w:ind w:right="39"/>
              <w:jc w:val="both"/>
              <w:rPr>
                <w:rFonts w:ascii="Times New Roman" w:hAnsi="Times New Roman"/>
                <w:sz w:val="24"/>
                <w:szCs w:val="24"/>
              </w:rPr>
            </w:pPr>
            <w:r w:rsidRPr="00BD5727">
              <w:rPr>
                <w:rFonts w:ascii="Times New Roman" w:hAnsi="Times New Roman"/>
                <w:sz w:val="24"/>
                <w:szCs w:val="24"/>
              </w:rPr>
              <w:t>10) Кепіл билетті орындау шарттары өзгерген немесе микрокредитті өтеу мақсатында жаңа микрокредит берілген кезде негізгі борыш сомасына капиталдандырылған (жиынтықталған) мерзімі өткен сыйақыға, тұрақсыздық айыбына (айыппұлдарға, өсімпұлдарға) сыйақы есептеу</w:t>
            </w:r>
            <w:r w:rsidR="000E648E" w:rsidRPr="00BD5727">
              <w:rPr>
                <w:rFonts w:ascii="Times New Roman" w:hAnsi="Times New Roman"/>
                <w:sz w:val="24"/>
                <w:szCs w:val="24"/>
              </w:rPr>
              <w:t>;</w:t>
            </w:r>
          </w:p>
          <w:p w14:paraId="5CE29BD3" w14:textId="02B06908" w:rsidR="000E648E" w:rsidRPr="00BD5727" w:rsidRDefault="000E648E" w:rsidP="003B31DE">
            <w:pPr>
              <w:pStyle w:val="a4"/>
              <w:suppressAutoHyphens/>
              <w:ind w:right="39"/>
              <w:jc w:val="both"/>
              <w:rPr>
                <w:rFonts w:ascii="Times New Roman" w:hAnsi="Times New Roman"/>
                <w:sz w:val="24"/>
                <w:szCs w:val="24"/>
              </w:rPr>
            </w:pPr>
            <w:r w:rsidRPr="00BD5727">
              <w:rPr>
                <w:rFonts w:ascii="Times New Roman" w:hAnsi="Times New Roman"/>
                <w:sz w:val="24"/>
                <w:szCs w:val="24"/>
              </w:rPr>
              <w:t xml:space="preserve">11) </w:t>
            </w:r>
            <w:r w:rsidRPr="00BD5727">
              <w:rPr>
                <w:rStyle w:val="ezkurwreuab5ozgtqnkl"/>
                <w:rFonts w:ascii="Times New Roman" w:hAnsi="Times New Roman"/>
                <w:sz w:val="24"/>
                <w:szCs w:val="24"/>
              </w:rPr>
              <w:t>банктік</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және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(немесе)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w:t>
            </w:r>
            <w:r w:rsidRPr="00BD5727">
              <w:rPr>
                <w:rFonts w:ascii="Times New Roman" w:hAnsi="Times New Roman"/>
                <w:sz w:val="24"/>
                <w:szCs w:val="24"/>
              </w:rPr>
              <w:t xml:space="preserve"> бойынша мерзімі </w:t>
            </w:r>
            <w:r w:rsidRPr="00BD5727">
              <w:rPr>
                <w:rStyle w:val="ezkurwreuab5ozgtqnkl"/>
                <w:rFonts w:ascii="Times New Roman" w:hAnsi="Times New Roman"/>
                <w:sz w:val="24"/>
                <w:szCs w:val="24"/>
              </w:rPr>
              <w:t>өткен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берешегі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күнтізбелік</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тоқсан</w:t>
            </w:r>
            <w:r w:rsidRPr="00BD5727">
              <w:rPr>
                <w:rFonts w:ascii="Times New Roman" w:hAnsi="Times New Roman"/>
                <w:sz w:val="24"/>
                <w:szCs w:val="24"/>
              </w:rPr>
              <w:t xml:space="preserve"> күннен </w:t>
            </w:r>
            <w:r w:rsidRPr="00BD5727">
              <w:rPr>
                <w:rStyle w:val="ezkurwreuab5ozgtqnkl"/>
                <w:rFonts w:ascii="Times New Roman" w:hAnsi="Times New Roman"/>
                <w:sz w:val="24"/>
                <w:szCs w:val="24"/>
              </w:rPr>
              <w:t>асатын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жеке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тұлғаға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w:t>
            </w:r>
            <w:r w:rsidRPr="00BD5727">
              <w:rPr>
                <w:rFonts w:ascii="Times New Roman" w:hAnsi="Times New Roman"/>
                <w:sz w:val="24"/>
                <w:szCs w:val="24"/>
              </w:rPr>
              <w:t xml:space="preserve"> беру;</w:t>
            </w:r>
          </w:p>
          <w:p w14:paraId="375D487E" w14:textId="77777777" w:rsidR="000E648E" w:rsidRPr="00BD5727" w:rsidRDefault="000E648E" w:rsidP="000E648E">
            <w:pPr>
              <w:pStyle w:val="a4"/>
              <w:suppressAutoHyphens/>
              <w:ind w:right="39"/>
              <w:jc w:val="both"/>
              <w:rPr>
                <w:rFonts w:ascii="Times New Roman" w:hAnsi="Times New Roman"/>
                <w:sz w:val="24"/>
                <w:szCs w:val="24"/>
              </w:rPr>
            </w:pPr>
            <w:r w:rsidRPr="00BD5727">
              <w:rPr>
                <w:rFonts w:ascii="Times New Roman" w:hAnsi="Times New Roman"/>
                <w:sz w:val="24"/>
                <w:szCs w:val="24"/>
              </w:rPr>
              <w:t xml:space="preserve">12)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алушының </w:t>
            </w:r>
            <w:r w:rsidRPr="00BD5727">
              <w:rPr>
                <w:rStyle w:val="ezkurwreuab5ozgtqnkl"/>
                <w:rFonts w:ascii="Times New Roman" w:hAnsi="Times New Roman"/>
                <w:sz w:val="24"/>
                <w:szCs w:val="24"/>
              </w:rPr>
              <w:t>келісімінсіз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және</w:t>
            </w:r>
            <w:r w:rsidRPr="00BD5727">
              <w:rPr>
                <w:rFonts w:ascii="Times New Roman" w:hAnsi="Times New Roman"/>
                <w:sz w:val="24"/>
                <w:szCs w:val="24"/>
              </w:rPr>
              <w:t xml:space="preserve"> кепіл </w:t>
            </w:r>
            <w:r w:rsidRPr="00BD5727">
              <w:rPr>
                <w:rStyle w:val="ezkurwreuab5ozgtqnkl"/>
                <w:rFonts w:ascii="Times New Roman" w:hAnsi="Times New Roman"/>
                <w:sz w:val="24"/>
                <w:szCs w:val="24"/>
              </w:rPr>
              <w:t>билетінің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талаптарын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сақтауды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жақсартуды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қамтамасыз</w:t>
            </w:r>
            <w:r w:rsidRPr="00BD5727">
              <w:rPr>
                <w:rFonts w:ascii="Times New Roman" w:hAnsi="Times New Roman"/>
                <w:sz w:val="24"/>
                <w:szCs w:val="24"/>
              </w:rPr>
              <w:t xml:space="preserve"> етпейтін </w:t>
            </w:r>
            <w:r w:rsidRPr="00BD5727">
              <w:rPr>
                <w:rStyle w:val="ezkurwreuab5ozgtqnkl"/>
                <w:rFonts w:ascii="Times New Roman" w:hAnsi="Times New Roman"/>
                <w:sz w:val="24"/>
                <w:szCs w:val="24"/>
              </w:rPr>
              <w:t>шарттарда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кепіл</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билетінің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қолданылу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мерзімін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ұлғайтуға</w:t>
            </w:r>
            <w:r w:rsidRPr="00BD5727">
              <w:rPr>
                <w:rFonts w:ascii="Times New Roman" w:hAnsi="Times New Roman"/>
                <w:sz w:val="24"/>
                <w:szCs w:val="24"/>
              </w:rPr>
              <w:t xml:space="preserve"> міндетті;</w:t>
            </w:r>
          </w:p>
          <w:p w14:paraId="264912F9" w14:textId="0C1A01D8" w:rsidR="000E648E" w:rsidRPr="00BD5727" w:rsidRDefault="000E648E" w:rsidP="000E648E">
            <w:pPr>
              <w:pStyle w:val="a4"/>
              <w:suppressAutoHyphens/>
              <w:ind w:right="39"/>
              <w:jc w:val="both"/>
              <w:rPr>
                <w:rFonts w:ascii="Times New Roman" w:hAnsi="Times New Roman"/>
                <w:sz w:val="24"/>
                <w:szCs w:val="24"/>
              </w:rPr>
            </w:pPr>
            <w:r w:rsidRPr="00BD5727">
              <w:rPr>
                <w:rFonts w:ascii="Times New Roman" w:hAnsi="Times New Roman"/>
                <w:sz w:val="24"/>
                <w:szCs w:val="24"/>
              </w:rPr>
              <w:t xml:space="preserve">13) </w:t>
            </w:r>
            <w:r w:rsidRPr="00BD5727">
              <w:rPr>
                <w:rStyle w:val="ezkurwreuab5ozgtqnkl"/>
                <w:rFonts w:ascii="Times New Roman" w:hAnsi="Times New Roman"/>
                <w:sz w:val="24"/>
                <w:szCs w:val="24"/>
              </w:rPr>
              <w:t>негізгі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борыштың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және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(немесе)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сыйақының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сомалары</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төлемдердің</w:t>
            </w:r>
            <w:r w:rsidRPr="00BD5727">
              <w:rPr>
                <w:rFonts w:ascii="Times New Roman" w:hAnsi="Times New Roman"/>
                <w:sz w:val="24"/>
                <w:szCs w:val="24"/>
              </w:rPr>
              <w:t xml:space="preserve"> кез </w:t>
            </w:r>
            <w:r w:rsidRPr="00BD5727">
              <w:rPr>
                <w:rStyle w:val="ezkurwreuab5ozgtqnkl"/>
                <w:rFonts w:ascii="Times New Roman" w:hAnsi="Times New Roman"/>
                <w:sz w:val="24"/>
                <w:szCs w:val="24"/>
              </w:rPr>
              <w:t>келгенін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өтеу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жөніндегі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міндеттемені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орындау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мерзімі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өткен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күнтізбелік</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тоқсан</w:t>
            </w:r>
            <w:r w:rsidRPr="00BD5727">
              <w:rPr>
                <w:rFonts w:ascii="Times New Roman" w:hAnsi="Times New Roman"/>
                <w:sz w:val="24"/>
                <w:szCs w:val="24"/>
              </w:rPr>
              <w:t xml:space="preserve"> күн өткеннен кейін </w:t>
            </w:r>
            <w:r w:rsidRPr="00BD5727">
              <w:rPr>
                <w:rStyle w:val="ezkurwreuab5ozgtqnkl"/>
                <w:rFonts w:ascii="Times New Roman" w:hAnsi="Times New Roman"/>
                <w:sz w:val="24"/>
                <w:szCs w:val="24"/>
              </w:rPr>
              <w:t>микрокредит</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сомасына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сыйақы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есептелсін</w:t>
            </w:r>
            <w:r w:rsidRPr="00BD5727">
              <w:rPr>
                <w:rFonts w:ascii="Times New Roman" w:hAnsi="Times New Roman"/>
                <w:sz w:val="24"/>
                <w:szCs w:val="24"/>
              </w:rPr>
              <w:t xml:space="preserve">; </w:t>
            </w:r>
          </w:p>
          <w:p w14:paraId="1F8E8D0A" w14:textId="77777777" w:rsidR="000E648E" w:rsidRPr="00BD5727" w:rsidRDefault="000E648E" w:rsidP="000E648E">
            <w:pPr>
              <w:pStyle w:val="a4"/>
              <w:suppressAutoHyphens/>
              <w:ind w:right="39"/>
              <w:jc w:val="both"/>
              <w:rPr>
                <w:rFonts w:ascii="Times New Roman" w:hAnsi="Times New Roman"/>
                <w:sz w:val="24"/>
                <w:szCs w:val="24"/>
              </w:rPr>
            </w:pPr>
            <w:r w:rsidRPr="00BD5727">
              <w:rPr>
                <w:rStyle w:val="ezkurwreuab5ozgtqnkl"/>
                <w:rFonts w:ascii="Times New Roman" w:hAnsi="Times New Roman"/>
                <w:sz w:val="24"/>
                <w:szCs w:val="24"/>
              </w:rPr>
              <w:t>14)</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алушының </w:t>
            </w:r>
            <w:r w:rsidRPr="00BD5727">
              <w:rPr>
                <w:rStyle w:val="ezkurwreuab5ozgtqnkl"/>
                <w:rFonts w:ascii="Times New Roman" w:hAnsi="Times New Roman"/>
                <w:sz w:val="24"/>
                <w:szCs w:val="24"/>
              </w:rPr>
              <w:t>кепіл</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билетінде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көрсетілген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мекенжайына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сәйкес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нотариус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қызметінің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аумағы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бойынша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емес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кепіл</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билеті</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берешекті</w:t>
            </w:r>
            <w:r w:rsidRPr="00BD5727">
              <w:rPr>
                <w:rFonts w:ascii="Times New Roman" w:hAnsi="Times New Roman"/>
                <w:sz w:val="24"/>
                <w:szCs w:val="24"/>
              </w:rPr>
              <w:t xml:space="preserve"> өндіріп алу </w:t>
            </w:r>
            <w:r w:rsidRPr="00BD5727">
              <w:rPr>
                <w:rStyle w:val="ezkurwreuab5ozgtqnkl"/>
                <w:rFonts w:ascii="Times New Roman" w:hAnsi="Times New Roman"/>
                <w:sz w:val="24"/>
                <w:szCs w:val="24"/>
              </w:rPr>
              <w:t>үшін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нотариусқа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атқарушылық</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жазба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жасау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туралы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өтініш</w:t>
            </w:r>
            <w:r w:rsidRPr="00BD5727">
              <w:rPr>
                <w:rFonts w:ascii="Times New Roman" w:hAnsi="Times New Roman"/>
                <w:sz w:val="24"/>
                <w:szCs w:val="24"/>
              </w:rPr>
              <w:t xml:space="preserve"> беру; </w:t>
            </w:r>
          </w:p>
          <w:p w14:paraId="5C69B006" w14:textId="44D6A891" w:rsidR="000E648E" w:rsidRPr="00BD5727" w:rsidRDefault="000E648E" w:rsidP="000E648E">
            <w:pPr>
              <w:pStyle w:val="a4"/>
              <w:suppressAutoHyphens/>
              <w:ind w:right="39"/>
              <w:jc w:val="both"/>
              <w:rPr>
                <w:rFonts w:ascii="Times New Roman" w:hAnsi="Times New Roman"/>
                <w:sz w:val="24"/>
                <w:szCs w:val="24"/>
              </w:rPr>
            </w:pPr>
            <w:r w:rsidRPr="00BD5727">
              <w:rPr>
                <w:rStyle w:val="ezkurwreuab5ozgtqnkl"/>
                <w:rFonts w:ascii="Times New Roman" w:hAnsi="Times New Roman"/>
                <w:sz w:val="24"/>
                <w:szCs w:val="24"/>
              </w:rPr>
              <w:t>15)</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уәкілетті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органның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нормативтік</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құқықтық</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актісінде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көзделген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жағдайларда</w:t>
            </w:r>
            <w:r w:rsidRPr="00BD5727">
              <w:rPr>
                <w:rFonts w:ascii="Times New Roman" w:hAnsi="Times New Roman"/>
                <w:sz w:val="24"/>
                <w:szCs w:val="24"/>
              </w:rPr>
              <w:t xml:space="preserve"> өтініш берушіге </w:t>
            </w:r>
            <w:r w:rsidRPr="00BD5727">
              <w:rPr>
                <w:rStyle w:val="ezkurwreuab5ozgtqnkl"/>
                <w:rFonts w:ascii="Times New Roman" w:hAnsi="Times New Roman"/>
                <w:sz w:val="24"/>
                <w:szCs w:val="24"/>
              </w:rPr>
              <w:t>жұбайының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(зайыбының)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келісімінсіз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микрокредиттер</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беруге</w:t>
            </w:r>
            <w:r w:rsidRPr="00BD5727">
              <w:rPr>
                <w:rFonts w:ascii="Times New Roman" w:hAnsi="Times New Roman"/>
                <w:sz w:val="24"/>
                <w:szCs w:val="24"/>
              </w:rPr>
              <w:t xml:space="preserve">; </w:t>
            </w:r>
          </w:p>
          <w:p w14:paraId="5D92C0A7" w14:textId="4074A629" w:rsidR="000E648E" w:rsidRPr="00BD5727" w:rsidRDefault="000E648E" w:rsidP="000E648E">
            <w:pPr>
              <w:pStyle w:val="a4"/>
              <w:suppressAutoHyphens/>
              <w:ind w:right="39"/>
              <w:jc w:val="both"/>
              <w:rPr>
                <w:rFonts w:ascii="Times New Roman" w:hAnsi="Times New Roman"/>
                <w:sz w:val="24"/>
                <w:szCs w:val="24"/>
              </w:rPr>
            </w:pPr>
            <w:r w:rsidRPr="00BD5727">
              <w:rPr>
                <w:rStyle w:val="ezkurwreuab5ozgtqnkl"/>
                <w:rFonts w:ascii="Times New Roman" w:hAnsi="Times New Roman"/>
                <w:sz w:val="24"/>
                <w:szCs w:val="24"/>
              </w:rPr>
              <w:t>16)</w:t>
            </w:r>
            <w:r w:rsidRPr="00BD5727">
              <w:rPr>
                <w:rFonts w:ascii="Times New Roman" w:hAnsi="Times New Roman"/>
                <w:sz w:val="24"/>
                <w:szCs w:val="24"/>
              </w:rPr>
              <w:t xml:space="preserve"> қарыз алушыдан </w:t>
            </w:r>
            <w:r w:rsidRPr="00BD5727">
              <w:rPr>
                <w:rStyle w:val="ezkurwreuab5ozgtqnkl"/>
                <w:rFonts w:ascii="Times New Roman" w:hAnsi="Times New Roman"/>
                <w:sz w:val="24"/>
                <w:szCs w:val="24"/>
              </w:rPr>
              <w:t>кепіл</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билеті</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борыш</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сомасын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өндіріп</w:t>
            </w:r>
            <w:r w:rsidRPr="00BD5727">
              <w:rPr>
                <w:rFonts w:ascii="Times New Roman" w:hAnsi="Times New Roman"/>
                <w:sz w:val="24"/>
                <w:szCs w:val="24"/>
              </w:rPr>
              <w:t xml:space="preserve"> алу </w:t>
            </w:r>
            <w:r w:rsidRPr="00BD5727">
              <w:rPr>
                <w:rStyle w:val="ezkurwreuab5ozgtqnkl"/>
                <w:rFonts w:ascii="Times New Roman" w:hAnsi="Times New Roman"/>
                <w:sz w:val="24"/>
                <w:szCs w:val="24"/>
              </w:rPr>
              <w:t>үшін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жеке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сот</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орындаушыларымен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ынтымақтастықты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көздейтін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шарттар</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жасасуға,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сондай</w:t>
            </w:r>
            <w:r w:rsidRPr="00BD5727">
              <w:rPr>
                <w:rFonts w:ascii="Times New Roman" w:hAnsi="Times New Roman"/>
                <w:sz w:val="24"/>
                <w:szCs w:val="24"/>
              </w:rPr>
              <w:t>-ақ «</w:t>
            </w:r>
            <w:r w:rsidRPr="00BD5727">
              <w:rPr>
                <w:rStyle w:val="ezkurwreuab5ozgtqnkl"/>
                <w:rFonts w:ascii="Times New Roman" w:hAnsi="Times New Roman"/>
                <w:sz w:val="24"/>
                <w:szCs w:val="24"/>
              </w:rPr>
              <w:t>Жауапкершілігі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шектеулі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және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қосымша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серіктестіктер</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туралы»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Қазақстан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Республикасы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Заңының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12-1</w:t>
            </w:r>
            <w:r w:rsidRPr="00BD5727">
              <w:rPr>
                <w:rFonts w:ascii="Times New Roman" w:hAnsi="Times New Roman"/>
                <w:sz w:val="24"/>
                <w:szCs w:val="24"/>
              </w:rPr>
              <w:t>-</w:t>
            </w:r>
            <w:r w:rsidRPr="00BD5727">
              <w:rPr>
                <w:rStyle w:val="ezkurwreuab5ozgtqnkl"/>
                <w:rFonts w:ascii="Times New Roman" w:hAnsi="Times New Roman"/>
                <w:sz w:val="24"/>
                <w:szCs w:val="24"/>
              </w:rPr>
              <w:t>бабының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2</w:t>
            </w:r>
            <w:r w:rsidRPr="00BD5727">
              <w:rPr>
                <w:rFonts w:ascii="Times New Roman" w:hAnsi="Times New Roman"/>
                <w:sz w:val="24"/>
                <w:szCs w:val="24"/>
              </w:rPr>
              <w:t>-</w:t>
            </w:r>
            <w:r w:rsidRPr="00BD5727">
              <w:rPr>
                <w:rStyle w:val="ezkurwreuab5ozgtqnkl"/>
                <w:rFonts w:ascii="Times New Roman" w:hAnsi="Times New Roman"/>
                <w:sz w:val="24"/>
                <w:szCs w:val="24"/>
              </w:rPr>
              <w:t>тармағына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сәйкес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ломбардтың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үлестес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тұлғасы</w:t>
            </w:r>
            <w:r w:rsidRPr="00BD5727">
              <w:rPr>
                <w:rFonts w:ascii="Times New Roman" w:hAnsi="Times New Roman"/>
                <w:sz w:val="24"/>
                <w:szCs w:val="24"/>
              </w:rPr>
              <w:t xml:space="preserve"> болып </w:t>
            </w:r>
            <w:r w:rsidRPr="00BD5727">
              <w:rPr>
                <w:rStyle w:val="ezkurwreuab5ozgtqnkl"/>
                <w:rFonts w:ascii="Times New Roman" w:hAnsi="Times New Roman"/>
                <w:sz w:val="24"/>
                <w:szCs w:val="24"/>
              </w:rPr>
              <w:t>табылатын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жеке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сот</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орындаушысымен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атқарушылық</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құжатты</w:t>
            </w:r>
            <w:r w:rsidRPr="00BD5727">
              <w:rPr>
                <w:rFonts w:ascii="Times New Roman" w:hAnsi="Times New Roman"/>
                <w:sz w:val="24"/>
                <w:szCs w:val="24"/>
              </w:rPr>
              <w:t xml:space="preserve"> орындау </w:t>
            </w:r>
            <w:r w:rsidRPr="00BD5727">
              <w:rPr>
                <w:rStyle w:val="ezkurwreuab5ozgtqnkl"/>
                <w:rFonts w:ascii="Times New Roman" w:hAnsi="Times New Roman"/>
                <w:sz w:val="24"/>
                <w:szCs w:val="24"/>
              </w:rPr>
              <w:t>шарттары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туралы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келісім</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(шарт)</w:t>
            </w:r>
            <w:r w:rsidRPr="00BD5727">
              <w:rPr>
                <w:rFonts w:ascii="Times New Roman" w:hAnsi="Times New Roman"/>
                <w:sz w:val="24"/>
                <w:szCs w:val="24"/>
              </w:rPr>
              <w:t xml:space="preserve"> жасасуға; </w:t>
            </w:r>
          </w:p>
          <w:p w14:paraId="61F5A4C7" w14:textId="57CAAFC0" w:rsidR="000E648E" w:rsidRPr="00BD5727" w:rsidRDefault="000E648E" w:rsidP="000E648E">
            <w:pPr>
              <w:pStyle w:val="a4"/>
              <w:suppressAutoHyphens/>
              <w:ind w:right="39"/>
              <w:jc w:val="both"/>
              <w:rPr>
                <w:rFonts w:ascii="Times New Roman" w:hAnsi="Times New Roman"/>
                <w:sz w:val="24"/>
                <w:szCs w:val="24"/>
              </w:rPr>
            </w:pPr>
            <w:r w:rsidRPr="00BD5727">
              <w:rPr>
                <w:rStyle w:val="ezkurwreuab5ozgtqnkl"/>
                <w:rFonts w:ascii="Times New Roman" w:hAnsi="Times New Roman"/>
                <w:sz w:val="24"/>
                <w:szCs w:val="24"/>
              </w:rPr>
              <w:t>17)</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Жауапкершілігі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шектеулі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және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қосымша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жауапкершілігі</w:t>
            </w:r>
            <w:r w:rsidRPr="00BD5727">
              <w:rPr>
                <w:rFonts w:ascii="Times New Roman" w:hAnsi="Times New Roman"/>
                <w:sz w:val="24"/>
                <w:szCs w:val="24"/>
              </w:rPr>
              <w:t xml:space="preserve"> бар серіктестіктер </w:t>
            </w:r>
            <w:r w:rsidRPr="00BD5727">
              <w:rPr>
                <w:rStyle w:val="ezkurwreuab5ozgtqnkl"/>
                <w:rFonts w:ascii="Times New Roman" w:hAnsi="Times New Roman"/>
                <w:sz w:val="24"/>
                <w:szCs w:val="24"/>
              </w:rPr>
              <w:t>туралы» Қазақстан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Республикасы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Заңының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12-1</w:t>
            </w:r>
            <w:r w:rsidRPr="00BD5727">
              <w:rPr>
                <w:rFonts w:ascii="Times New Roman" w:hAnsi="Times New Roman"/>
                <w:sz w:val="24"/>
                <w:szCs w:val="24"/>
              </w:rPr>
              <w:t>-</w:t>
            </w:r>
            <w:r w:rsidRPr="00BD5727">
              <w:rPr>
                <w:rStyle w:val="ezkurwreuab5ozgtqnkl"/>
                <w:rFonts w:ascii="Times New Roman" w:hAnsi="Times New Roman"/>
                <w:sz w:val="24"/>
                <w:szCs w:val="24"/>
              </w:rPr>
              <w:t>бабының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2</w:t>
            </w:r>
            <w:r w:rsidRPr="00BD5727">
              <w:rPr>
                <w:rFonts w:ascii="Times New Roman" w:hAnsi="Times New Roman"/>
                <w:sz w:val="24"/>
                <w:szCs w:val="24"/>
              </w:rPr>
              <w:t>-</w:t>
            </w:r>
            <w:r w:rsidRPr="00BD5727">
              <w:rPr>
                <w:rStyle w:val="ezkurwreuab5ozgtqnkl"/>
                <w:rFonts w:ascii="Times New Roman" w:hAnsi="Times New Roman"/>
                <w:sz w:val="24"/>
                <w:szCs w:val="24"/>
              </w:rPr>
              <w:t>тармағына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сәйкес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ломбардтың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lastRenderedPageBreak/>
              <w:t>үлестес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тұлғасы</w:t>
            </w:r>
            <w:r w:rsidRPr="00BD5727">
              <w:rPr>
                <w:rFonts w:ascii="Times New Roman" w:hAnsi="Times New Roman"/>
                <w:sz w:val="24"/>
                <w:szCs w:val="24"/>
              </w:rPr>
              <w:t xml:space="preserve"> болып </w:t>
            </w:r>
            <w:r w:rsidRPr="00BD5727">
              <w:rPr>
                <w:rStyle w:val="ezkurwreuab5ozgtqnkl"/>
                <w:rFonts w:ascii="Times New Roman" w:hAnsi="Times New Roman"/>
                <w:sz w:val="24"/>
                <w:szCs w:val="24"/>
              </w:rPr>
              <w:t>табылатын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нотариусқа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нотариаттық</w:t>
            </w:r>
            <w:r w:rsidRPr="00BD5727">
              <w:rPr>
                <w:rFonts w:ascii="Times New Roman" w:hAnsi="Times New Roman"/>
                <w:sz w:val="24"/>
                <w:szCs w:val="24"/>
              </w:rPr>
              <w:t xml:space="preserve"> іс-</w:t>
            </w:r>
            <w:r w:rsidRPr="00BD5727">
              <w:rPr>
                <w:rStyle w:val="ezkurwreuab5ozgtqnkl"/>
                <w:rFonts w:ascii="Times New Roman" w:hAnsi="Times New Roman"/>
                <w:sz w:val="24"/>
                <w:szCs w:val="24"/>
              </w:rPr>
              <w:t>әрекеттер</w:t>
            </w:r>
            <w:r w:rsidRPr="00BD5727">
              <w:rPr>
                <w:rFonts w:ascii="Times New Roman" w:hAnsi="Times New Roman"/>
                <w:sz w:val="24"/>
                <w:szCs w:val="24"/>
              </w:rPr>
              <w:t xml:space="preserve"> жасау үшін </w:t>
            </w:r>
            <w:r w:rsidRPr="00BD5727">
              <w:rPr>
                <w:rStyle w:val="ezkurwreuab5ozgtqnkl"/>
                <w:rFonts w:ascii="Times New Roman" w:hAnsi="Times New Roman"/>
                <w:sz w:val="24"/>
                <w:szCs w:val="24"/>
              </w:rPr>
              <w:t>жүгінуге</w:t>
            </w:r>
            <w:r w:rsidRPr="00BD5727">
              <w:rPr>
                <w:rFonts w:ascii="Times New Roman" w:hAnsi="Times New Roman"/>
                <w:sz w:val="24"/>
                <w:szCs w:val="24"/>
              </w:rPr>
              <w:t xml:space="preserve"> құқылы</w:t>
            </w:r>
            <w:r w:rsidRPr="00BD5727">
              <w:rPr>
                <w:rStyle w:val="ezkurwreuab5ozgtqnkl"/>
                <w:rFonts w:ascii="Times New Roman" w:hAnsi="Times New Roman"/>
                <w:sz w:val="24"/>
                <w:szCs w:val="24"/>
              </w:rPr>
              <w:t>.</w:t>
            </w:r>
          </w:p>
          <w:p w14:paraId="062A65A2" w14:textId="77777777" w:rsidR="003B31DE" w:rsidRPr="00BD5727" w:rsidRDefault="003B31DE" w:rsidP="003D117B">
            <w:pPr>
              <w:pStyle w:val="a4"/>
              <w:suppressAutoHyphens/>
              <w:ind w:right="-106"/>
              <w:jc w:val="both"/>
              <w:rPr>
                <w:rFonts w:ascii="Times New Roman" w:hAnsi="Times New Roman"/>
                <w:sz w:val="24"/>
                <w:szCs w:val="24"/>
              </w:rPr>
            </w:pPr>
          </w:p>
          <w:p w14:paraId="223F96B5" w14:textId="77777777" w:rsidR="003D117B" w:rsidRPr="00BD5727" w:rsidRDefault="003D117B" w:rsidP="003D117B">
            <w:pPr>
              <w:pStyle w:val="a4"/>
              <w:suppressAutoHyphens/>
              <w:ind w:left="142"/>
              <w:jc w:val="center"/>
              <w:rPr>
                <w:rFonts w:ascii="Times New Roman" w:hAnsi="Times New Roman"/>
                <w:b/>
                <w:sz w:val="24"/>
                <w:szCs w:val="24"/>
              </w:rPr>
            </w:pPr>
            <w:r w:rsidRPr="00BD5727">
              <w:rPr>
                <w:rFonts w:ascii="Times New Roman" w:hAnsi="Times New Roman"/>
                <w:b/>
                <w:sz w:val="24"/>
                <w:szCs w:val="24"/>
              </w:rPr>
              <w:t xml:space="preserve">4. КЕПІЛ БИЛЕТІНІҢ ТАЛАПТАРЫНА </w:t>
            </w:r>
            <w:r w:rsidRPr="00BD5727">
              <w:rPr>
                <w:rFonts w:ascii="Times New Roman" w:hAnsi="Times New Roman"/>
                <w:b/>
                <w:sz w:val="24"/>
                <w:szCs w:val="24"/>
                <w:lang w:val="kk-KZ"/>
              </w:rPr>
              <w:t xml:space="preserve">ЖӘНЕ ҚОСЫЛУ ШАРТҚА </w:t>
            </w:r>
            <w:r w:rsidRPr="00BD5727">
              <w:rPr>
                <w:rFonts w:ascii="Times New Roman" w:hAnsi="Times New Roman"/>
                <w:b/>
                <w:sz w:val="24"/>
                <w:szCs w:val="24"/>
              </w:rPr>
              <w:t>ӨЗГЕРІСТЕР ЕНГІЗУ ТӘРТІБІ</w:t>
            </w:r>
          </w:p>
          <w:p w14:paraId="2607E261" w14:textId="7DFDBBC7" w:rsidR="003D117B" w:rsidRPr="00BD5727" w:rsidRDefault="003D117B" w:rsidP="00D124D9">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xml:space="preserve">4.1. Қарыз алушының ақшалай емес міндеттемелері сомасының (мөлшерінің) және (немесе) оларды төлеу мерзімінің өзгеруіне әкеп соғатын микрокредит шарттары өзгерген кезде </w:t>
            </w:r>
            <w:r w:rsidR="005865FF" w:rsidRPr="00BD5727">
              <w:rPr>
                <w:rStyle w:val="ezkurwreuab5ozgtqnkl"/>
                <w:rFonts w:ascii="Times New Roman" w:hAnsi="Times New Roman"/>
                <w:sz w:val="24"/>
                <w:szCs w:val="24"/>
              </w:rPr>
              <w:t>Тараптар</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қосымша</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келісім</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жасасады</w:t>
            </w:r>
            <w:r w:rsidR="005865FF" w:rsidRPr="00BD5727">
              <w:t xml:space="preserve">, </w:t>
            </w:r>
            <w:r w:rsidRPr="00BD5727">
              <w:rPr>
                <w:rFonts w:ascii="Times New Roman" w:hAnsi="Times New Roman"/>
                <w:sz w:val="24"/>
                <w:szCs w:val="24"/>
              </w:rPr>
              <w:t>Ломбард жаңа шарттарды ескере отырып, микрокредитті өтеудің жаңа кестесін жасайды және оны Қарыз алушыға береді.</w:t>
            </w:r>
          </w:p>
          <w:p w14:paraId="1784579E" w14:textId="77777777" w:rsidR="003D117B" w:rsidRPr="00BD5727" w:rsidRDefault="003D117B" w:rsidP="005865FF">
            <w:pPr>
              <w:pStyle w:val="a4"/>
              <w:suppressAutoHyphens/>
              <w:ind w:right="-106" w:firstLine="27"/>
              <w:jc w:val="both"/>
              <w:rPr>
                <w:rFonts w:ascii="Times New Roman" w:hAnsi="Times New Roman"/>
                <w:sz w:val="24"/>
                <w:szCs w:val="24"/>
              </w:rPr>
            </w:pPr>
            <w:r w:rsidRPr="00BD5727">
              <w:rPr>
                <w:rFonts w:ascii="Times New Roman" w:hAnsi="Times New Roman"/>
                <w:sz w:val="24"/>
                <w:szCs w:val="24"/>
              </w:rPr>
              <w:t>4.2. Микрокредитті ішінара мерзімінен бұрын өтеген кезде кейінгі сыйақы сомасы негізгі борыш қалдығына қайта есептеледі және Қарыз алушыға жаңа өтеу кестесімен қосымша келісім беріледі.</w:t>
            </w:r>
          </w:p>
          <w:p w14:paraId="07956FDB" w14:textId="77777777" w:rsidR="005865FF" w:rsidRPr="00BD5727" w:rsidRDefault="003D117B" w:rsidP="005865FF">
            <w:pPr>
              <w:pStyle w:val="a4"/>
              <w:suppressAutoHyphens/>
              <w:ind w:right="-106"/>
              <w:jc w:val="both"/>
              <w:rPr>
                <w:rFonts w:ascii="Times New Roman" w:hAnsi="Times New Roman"/>
                <w:sz w:val="24"/>
                <w:szCs w:val="24"/>
              </w:rPr>
            </w:pPr>
            <w:r w:rsidRPr="00BD5727">
              <w:rPr>
                <w:rFonts w:ascii="Times New Roman" w:hAnsi="Times New Roman"/>
                <w:sz w:val="24"/>
                <w:szCs w:val="24"/>
              </w:rPr>
              <w:t xml:space="preserve">4.3. </w:t>
            </w:r>
            <w:r w:rsidR="005865FF" w:rsidRPr="00BD5727">
              <w:rPr>
                <w:rStyle w:val="ezkurwreuab5ozgtqnkl"/>
                <w:rFonts w:ascii="Times New Roman" w:hAnsi="Times New Roman"/>
                <w:sz w:val="24"/>
                <w:szCs w:val="24"/>
              </w:rPr>
              <w:t>Қарыз</w:t>
            </w:r>
            <w:r w:rsidR="005865FF" w:rsidRPr="00BD5727">
              <w:rPr>
                <w:rFonts w:ascii="Times New Roman" w:hAnsi="Times New Roman"/>
                <w:sz w:val="24"/>
                <w:szCs w:val="24"/>
              </w:rPr>
              <w:t xml:space="preserve"> алушы </w:t>
            </w:r>
            <w:r w:rsidR="005865FF" w:rsidRPr="00BD5727">
              <w:rPr>
                <w:rStyle w:val="ezkurwreuab5ozgtqnkl"/>
                <w:rFonts w:ascii="Times New Roman" w:hAnsi="Times New Roman"/>
                <w:sz w:val="24"/>
                <w:szCs w:val="24"/>
              </w:rPr>
              <w:t>(оның</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ішінде</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үшінші</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тұлға</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жеке</w:t>
            </w:r>
            <w:r w:rsidR="005865FF" w:rsidRPr="00BD5727">
              <w:rPr>
                <w:rFonts w:ascii="Times New Roman" w:hAnsi="Times New Roman"/>
                <w:sz w:val="24"/>
                <w:szCs w:val="24"/>
              </w:rPr>
              <w:t xml:space="preserve"> басын </w:t>
            </w:r>
            <w:r w:rsidR="005865FF" w:rsidRPr="00BD5727">
              <w:rPr>
                <w:rStyle w:val="ezkurwreuab5ozgtqnkl"/>
                <w:rFonts w:ascii="Times New Roman" w:hAnsi="Times New Roman"/>
                <w:sz w:val="24"/>
                <w:szCs w:val="24"/>
              </w:rPr>
              <w:t>куәландыратын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құжатты</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және</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кепіл</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билетін</w:t>
            </w:r>
            <w:r w:rsidR="005865FF" w:rsidRPr="00BD5727">
              <w:rPr>
                <w:rFonts w:ascii="Times New Roman" w:hAnsi="Times New Roman"/>
                <w:sz w:val="24"/>
                <w:szCs w:val="24"/>
              </w:rPr>
              <w:t xml:space="preserve"> көрсеткен кезде</w:t>
            </w:r>
            <w:r w:rsidR="005865FF" w:rsidRPr="00BD5727">
              <w:rPr>
                <w:rStyle w:val="ezkurwreuab5ozgtqnkl"/>
                <w:rFonts w:ascii="Times New Roman" w:hAnsi="Times New Roman"/>
                <w:sz w:val="24"/>
                <w:szCs w:val="24"/>
              </w:rPr>
              <w:t>)</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микрокредит</w:t>
            </w:r>
            <w:r w:rsidR="005865FF" w:rsidRPr="00BD5727">
              <w:rPr>
                <w:rFonts w:ascii="Times New Roman" w:hAnsi="Times New Roman"/>
                <w:sz w:val="24"/>
                <w:szCs w:val="24"/>
              </w:rPr>
              <w:t xml:space="preserve"> беру </w:t>
            </w:r>
            <w:r w:rsidR="005865FF" w:rsidRPr="00BD5727">
              <w:rPr>
                <w:rStyle w:val="ezkurwreuab5ozgtqnkl"/>
                <w:rFonts w:ascii="Times New Roman" w:hAnsi="Times New Roman"/>
                <w:sz w:val="24"/>
                <w:szCs w:val="24"/>
              </w:rPr>
              <w:t>шарттарын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сақтай</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отырып</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қарыздың</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пайдаланылған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күндері</w:t>
            </w:r>
            <w:r w:rsidR="005865FF" w:rsidRPr="00BD5727">
              <w:rPr>
                <w:rFonts w:ascii="Times New Roman" w:hAnsi="Times New Roman"/>
                <w:sz w:val="24"/>
                <w:szCs w:val="24"/>
              </w:rPr>
              <w:t xml:space="preserve"> үшін </w:t>
            </w:r>
            <w:r w:rsidR="005865FF" w:rsidRPr="00BD5727">
              <w:rPr>
                <w:rStyle w:val="ezkurwreuab5ozgtqnkl"/>
                <w:rFonts w:ascii="Times New Roman" w:hAnsi="Times New Roman"/>
                <w:sz w:val="24"/>
                <w:szCs w:val="24"/>
              </w:rPr>
              <w:t>ломбардқа</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сыйақы</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төлеген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жағдайда,</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кепіл</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билеті</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тараптардың</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келісімі</w:t>
            </w:r>
            <w:r w:rsidR="005865FF" w:rsidRPr="00BD5727">
              <w:rPr>
                <w:rFonts w:ascii="Times New Roman" w:hAnsi="Times New Roman"/>
                <w:sz w:val="24"/>
                <w:szCs w:val="24"/>
              </w:rPr>
              <w:t xml:space="preserve"> бойынша </w:t>
            </w:r>
            <w:r w:rsidR="005865FF" w:rsidRPr="00BD5727">
              <w:rPr>
                <w:rStyle w:val="ezkurwreuab5ozgtqnkl"/>
                <w:rFonts w:ascii="Times New Roman" w:hAnsi="Times New Roman"/>
                <w:sz w:val="24"/>
                <w:szCs w:val="24"/>
              </w:rPr>
              <w:t>ұзартылуы</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мүмкін.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Бұл</w:t>
            </w:r>
            <w:r w:rsidR="005865FF" w:rsidRPr="00BD5727">
              <w:rPr>
                <w:rFonts w:ascii="Times New Roman" w:hAnsi="Times New Roman"/>
                <w:sz w:val="24"/>
                <w:szCs w:val="24"/>
              </w:rPr>
              <w:t xml:space="preserve"> ретте, микрокредит берудің </w:t>
            </w:r>
            <w:r w:rsidR="005865FF" w:rsidRPr="00BD5727">
              <w:rPr>
                <w:rStyle w:val="ezkurwreuab5ozgtqnkl"/>
                <w:rFonts w:ascii="Times New Roman" w:hAnsi="Times New Roman"/>
                <w:sz w:val="24"/>
                <w:szCs w:val="24"/>
              </w:rPr>
              <w:t>жалпы</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мерзімі</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микрокредит</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алған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күннен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бастап</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12</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w:t>
            </w:r>
            <w:r w:rsidR="005865FF" w:rsidRPr="00BD5727">
              <w:rPr>
                <w:rFonts w:ascii="Times New Roman" w:hAnsi="Times New Roman"/>
                <w:sz w:val="24"/>
                <w:szCs w:val="24"/>
              </w:rPr>
              <w:t xml:space="preserve">он </w:t>
            </w:r>
            <w:r w:rsidR="005865FF" w:rsidRPr="00BD5727">
              <w:rPr>
                <w:rStyle w:val="ezkurwreuab5ozgtqnkl"/>
                <w:rFonts w:ascii="Times New Roman" w:hAnsi="Times New Roman"/>
                <w:sz w:val="24"/>
                <w:szCs w:val="24"/>
              </w:rPr>
              <w:t>екі)</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айдан</w:t>
            </w:r>
            <w:r w:rsidR="005865FF" w:rsidRPr="00BD5727">
              <w:rPr>
                <w:rFonts w:ascii="Times New Roman" w:hAnsi="Times New Roman"/>
                <w:sz w:val="24"/>
                <w:szCs w:val="24"/>
              </w:rPr>
              <w:t xml:space="preserve"> </w:t>
            </w:r>
            <w:r w:rsidR="005865FF" w:rsidRPr="00BD5727">
              <w:rPr>
                <w:rStyle w:val="ezkurwreuab5ozgtqnkl"/>
                <w:rFonts w:ascii="Times New Roman" w:hAnsi="Times New Roman"/>
                <w:sz w:val="24"/>
                <w:szCs w:val="24"/>
              </w:rPr>
              <w:t>аспауға</w:t>
            </w:r>
            <w:r w:rsidR="005865FF" w:rsidRPr="00BD5727">
              <w:rPr>
                <w:rFonts w:ascii="Times New Roman" w:hAnsi="Times New Roman"/>
                <w:sz w:val="24"/>
                <w:szCs w:val="24"/>
              </w:rPr>
              <w:t xml:space="preserve"> тиіс.</w:t>
            </w:r>
          </w:p>
          <w:p w14:paraId="7197B43E" w14:textId="0AF0DA36" w:rsidR="003D117B" w:rsidRPr="00BD5727" w:rsidRDefault="003D117B" w:rsidP="005865FF">
            <w:pPr>
              <w:pStyle w:val="a4"/>
              <w:suppressAutoHyphens/>
              <w:ind w:right="-106" w:firstLine="27"/>
              <w:jc w:val="both"/>
              <w:rPr>
                <w:rFonts w:ascii="Times New Roman" w:hAnsi="Times New Roman"/>
                <w:sz w:val="24"/>
                <w:szCs w:val="24"/>
              </w:rPr>
            </w:pPr>
            <w:r w:rsidRPr="00BD5727">
              <w:rPr>
                <w:rFonts w:ascii="Times New Roman" w:hAnsi="Times New Roman"/>
                <w:sz w:val="24"/>
                <w:szCs w:val="24"/>
              </w:rPr>
              <w:t>4.4. Ломбард қосылу шартына Ломбардтың сайтында жарияланған күннен бастап қолданысқа енгізілетін өзгерістер мен толықтырулар енгізуге құқылы</w:t>
            </w:r>
            <w:r w:rsidR="00596119" w:rsidRPr="00BD5727">
              <w:rPr>
                <w:rFonts w:ascii="Times New Roman" w:hAnsi="Times New Roman"/>
                <w:sz w:val="24"/>
                <w:szCs w:val="24"/>
              </w:rPr>
              <w:t xml:space="preserve"> </w:t>
            </w:r>
            <w:r w:rsidRPr="00BD5727">
              <w:rPr>
                <w:rFonts w:ascii="Times New Roman" w:hAnsi="Times New Roman"/>
                <w:sz w:val="24"/>
                <w:szCs w:val="24"/>
              </w:rPr>
              <w:t>егер оларда өзгеше көзделмесе және олар қолданысқа енгізілгеннен кейін жасалған кепіл билеттеріне қолданылады.</w:t>
            </w:r>
          </w:p>
          <w:p w14:paraId="63EAA79B" w14:textId="77777777" w:rsidR="003D117B" w:rsidRPr="00BD5727" w:rsidRDefault="003D117B" w:rsidP="005865FF">
            <w:pPr>
              <w:pStyle w:val="a4"/>
              <w:suppressAutoHyphens/>
              <w:ind w:right="-106"/>
              <w:jc w:val="both"/>
              <w:rPr>
                <w:rFonts w:ascii="Times New Roman" w:hAnsi="Times New Roman"/>
                <w:sz w:val="24"/>
                <w:szCs w:val="24"/>
              </w:rPr>
            </w:pPr>
            <w:r w:rsidRPr="00BD5727">
              <w:rPr>
                <w:rFonts w:ascii="Times New Roman" w:hAnsi="Times New Roman"/>
                <w:sz w:val="24"/>
                <w:szCs w:val="24"/>
              </w:rPr>
              <w:t>4.5. 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14:paraId="3C2CD387" w14:textId="77777777" w:rsidR="003D117B" w:rsidRPr="00BD5727" w:rsidRDefault="003D117B" w:rsidP="005865FF">
            <w:pPr>
              <w:pStyle w:val="a4"/>
              <w:suppressAutoHyphens/>
              <w:ind w:right="-106"/>
              <w:jc w:val="both"/>
              <w:rPr>
                <w:rFonts w:ascii="Times New Roman" w:hAnsi="Times New Roman"/>
                <w:sz w:val="24"/>
                <w:szCs w:val="24"/>
              </w:rPr>
            </w:pPr>
            <w:r w:rsidRPr="00BD5727">
              <w:rPr>
                <w:rFonts w:ascii="Times New Roman" w:hAnsi="Times New Roman"/>
                <w:sz w:val="24"/>
                <w:szCs w:val="24"/>
              </w:rPr>
              <w:t>4.6. Тараптар Кепіл билетіне қосымша келісім жасасу арқылы қосылу шартының талаптарына өзгерістер енгізе алады. Мұндай өзгерістер осы Кепіл билетінің Тараптардың қатынастарына қолданылатын болады.</w:t>
            </w:r>
          </w:p>
          <w:p w14:paraId="1EBBC34D" w14:textId="77777777" w:rsidR="003D117B" w:rsidRPr="00BD5727" w:rsidRDefault="003D117B" w:rsidP="003D117B">
            <w:pPr>
              <w:tabs>
                <w:tab w:val="left" w:pos="4178"/>
              </w:tabs>
              <w:suppressAutoHyphens/>
              <w:spacing w:after="0" w:line="240" w:lineRule="auto"/>
              <w:ind w:right="-106" w:firstLine="602"/>
              <w:jc w:val="both"/>
              <w:rPr>
                <w:rFonts w:ascii="Times New Roman" w:hAnsi="Times New Roman"/>
                <w:sz w:val="24"/>
                <w:szCs w:val="24"/>
                <w:shd w:val="clear" w:color="auto" w:fill="FFFFFF"/>
              </w:rPr>
            </w:pPr>
          </w:p>
          <w:p w14:paraId="3DED56ED" w14:textId="57E350E7" w:rsidR="003D117B" w:rsidRPr="00BD5727" w:rsidRDefault="003D117B" w:rsidP="00BD11A7">
            <w:pPr>
              <w:pStyle w:val="a4"/>
              <w:numPr>
                <w:ilvl w:val="0"/>
                <w:numId w:val="21"/>
              </w:numPr>
              <w:suppressAutoHyphens/>
              <w:ind w:right="-106"/>
              <w:jc w:val="center"/>
              <w:rPr>
                <w:rFonts w:ascii="Times New Roman" w:hAnsi="Times New Roman"/>
                <w:b/>
                <w:sz w:val="24"/>
                <w:szCs w:val="24"/>
              </w:rPr>
            </w:pPr>
            <w:r w:rsidRPr="00BD5727">
              <w:rPr>
                <w:rFonts w:ascii="Times New Roman" w:hAnsi="Times New Roman"/>
                <w:b/>
                <w:sz w:val="24"/>
                <w:szCs w:val="24"/>
              </w:rPr>
              <w:t>БАСҚА ШАРТТАР</w:t>
            </w:r>
          </w:p>
          <w:p w14:paraId="659809DD" w14:textId="77777777" w:rsidR="008365C3" w:rsidRPr="00BD5727" w:rsidRDefault="003D117B"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xml:space="preserve">5.1. </w:t>
            </w:r>
            <w:r w:rsidR="008365C3" w:rsidRPr="00BD5727">
              <w:rPr>
                <w:rFonts w:ascii="Times New Roman" w:hAnsi="Times New Roman"/>
                <w:sz w:val="24"/>
                <w:szCs w:val="24"/>
              </w:rPr>
              <w:t xml:space="preserve">Тараптар осымен келіседі және Ломбардтан қарыз алушыға кез келген хабарлама тиісті тәсілмен ресімделген және мұндай хабарламалар ломбардтың таңдауы бойынша мынадай тәсілдердің бірімен </w:t>
            </w:r>
            <w:r w:rsidR="008365C3" w:rsidRPr="00BD5727">
              <w:rPr>
                <w:rFonts w:ascii="Times New Roman" w:hAnsi="Times New Roman"/>
                <w:sz w:val="24"/>
                <w:szCs w:val="24"/>
              </w:rPr>
              <w:lastRenderedPageBreak/>
              <w:t>жіберілген кезде Қарыз алушыға жеткізілген болып есептелетінін растайды:</w:t>
            </w:r>
          </w:p>
          <w:p w14:paraId="14BF54CE" w14:textId="77777777" w:rsidR="008365C3" w:rsidRPr="00BD5727" w:rsidRDefault="008365C3"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кепіл билетінде көрсетілген Қарыз алушының мобильді нөміріне мәтіндік хабарлама түрінде және / немесе;</w:t>
            </w:r>
          </w:p>
          <w:p w14:paraId="0B251D6F" w14:textId="77777777" w:rsidR="008365C3" w:rsidRPr="00BD5727" w:rsidRDefault="008365C3"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кепіл билетінде көрсетілген электрондық пошта мекенжайына және / немесе;</w:t>
            </w:r>
          </w:p>
          <w:p w14:paraId="29E6E073" w14:textId="77777777" w:rsidR="008365C3" w:rsidRPr="00BD5727" w:rsidRDefault="008365C3"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кепіл билетінде көрсетілген тұрғылықты жері бойынша, оның табыс етілгені туралы хабарламасы бар тапсырыс хатымен, оның ішінде көрсетілген мекенжайда тұратын отбасының кәмелетке толған мүшелерінің бірі алған және/немесе</w:t>
            </w:r>
          </w:p>
          <w:p w14:paraId="193D6D4D" w14:textId="77777777" w:rsidR="008365C3" w:rsidRPr="00BD5727" w:rsidRDefault="008365C3"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хабарламаны тікелей қарыз алушыға табыстау арқылы.</w:t>
            </w:r>
          </w:p>
          <w:p w14:paraId="623465C3" w14:textId="6496EE6C" w:rsidR="008365C3" w:rsidRPr="00BD5727" w:rsidRDefault="008365C3"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Хабарламаны адресатқа, алушыға берудің мүмкін еместігі туралы не оны қабылдаудан бас тартуына, сондай-ақ осы тармақшада көрсетілген өзге байланыс құралын пайдалану кезінде оның қабылданғанын растамауына байланысты белгі соғылып қайтарған жағдайда хабарлама тиісті түрде жіберілген болып есептеледі.</w:t>
            </w:r>
          </w:p>
          <w:p w14:paraId="2B7E16D4" w14:textId="377A9388" w:rsidR="003D117B" w:rsidRPr="00BD5727" w:rsidRDefault="008365C3"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xml:space="preserve">5.2. </w:t>
            </w:r>
            <w:r w:rsidR="003D117B" w:rsidRPr="00BD5727">
              <w:rPr>
                <w:rFonts w:ascii="Times New Roman" w:hAnsi="Times New Roman"/>
                <w:sz w:val="24"/>
                <w:szCs w:val="24"/>
              </w:rPr>
              <w:t>Кепіл билетіне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электрондық форматта жинауды, өңдеуді және сақтауды қоса алғанда), сондай-ақ Ломбардта ақпарат беру туралы шарт жасалған кредиттік бюроның Қарыз алушы туралы ақпаратты беруге және болашақта келіп түсетін деректерді қоса алғанда, кредиттік бюродан Ломбардқа және ішкі істер органдарына  кредиттік есепті беруге сөзсіз жазбаша келісім береді.</w:t>
            </w:r>
          </w:p>
          <w:p w14:paraId="410FFFBD" w14:textId="7903148F" w:rsidR="005865FF" w:rsidRPr="00BD5727" w:rsidRDefault="005865FF" w:rsidP="005865FF">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 xml:space="preserve">5.3. </w:t>
            </w:r>
            <w:r w:rsidRPr="00BD5727">
              <w:rPr>
                <w:rStyle w:val="ezkurwreuab5ozgtqnkl"/>
                <w:rFonts w:ascii="Times New Roman" w:hAnsi="Times New Roman"/>
                <w:sz w:val="24"/>
                <w:szCs w:val="24"/>
              </w:rPr>
              <w:t>Микрокредит</w:t>
            </w:r>
            <w:r w:rsidRPr="00BD5727">
              <w:rPr>
                <w:rFonts w:ascii="Times New Roman" w:hAnsi="Times New Roman"/>
                <w:sz w:val="24"/>
                <w:szCs w:val="24"/>
              </w:rPr>
              <w:t xml:space="preserve"> беру </w:t>
            </w:r>
            <w:r w:rsidRPr="00BD5727">
              <w:rPr>
                <w:rStyle w:val="ezkurwreuab5ozgtqnkl"/>
                <w:rFonts w:ascii="Times New Roman" w:hAnsi="Times New Roman"/>
                <w:sz w:val="24"/>
                <w:szCs w:val="24"/>
              </w:rPr>
              <w:t>құпиясын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құрайтын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ақпаратқа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заңсыз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қол</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жеткізу,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оны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заңсыз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өзгерту,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үшінші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тұлғалар</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тарапынан</w:t>
            </w:r>
            <w:r w:rsidRPr="00BD5727">
              <w:rPr>
                <w:rFonts w:ascii="Times New Roman" w:hAnsi="Times New Roman"/>
                <w:sz w:val="24"/>
                <w:szCs w:val="24"/>
              </w:rPr>
              <w:t xml:space="preserve"> заңсыз әрекеттерді </w:t>
            </w:r>
            <w:r w:rsidRPr="00BD5727">
              <w:rPr>
                <w:rStyle w:val="ezkurwreuab5ozgtqnkl"/>
                <w:rFonts w:ascii="Times New Roman" w:hAnsi="Times New Roman"/>
                <w:sz w:val="24"/>
                <w:szCs w:val="24"/>
              </w:rPr>
              <w:t>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алушының </w:t>
            </w:r>
            <w:r w:rsidRPr="00BD5727">
              <w:rPr>
                <w:rStyle w:val="ezkurwreuab5ozgtqnkl"/>
                <w:rFonts w:ascii="Times New Roman" w:hAnsi="Times New Roman"/>
                <w:sz w:val="24"/>
                <w:szCs w:val="24"/>
              </w:rPr>
              <w:t>микрокредиттерімен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өзге</w:t>
            </w:r>
            <w:r w:rsidRPr="00BD5727">
              <w:rPr>
                <w:rFonts w:ascii="Times New Roman" w:hAnsi="Times New Roman"/>
                <w:sz w:val="24"/>
                <w:szCs w:val="24"/>
              </w:rPr>
              <w:t xml:space="preserve"> де </w:t>
            </w:r>
            <w:r w:rsidRPr="00BD5727">
              <w:rPr>
                <w:rStyle w:val="ezkurwreuab5ozgtqnkl"/>
                <w:rFonts w:ascii="Times New Roman" w:hAnsi="Times New Roman"/>
                <w:sz w:val="24"/>
                <w:szCs w:val="24"/>
              </w:rPr>
              <w:t>заңсыз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(алаяқтық)</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әрекеттерді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жүзеге</w:t>
            </w:r>
            <w:r w:rsidRPr="00BD5727">
              <w:rPr>
                <w:rFonts w:ascii="Times New Roman" w:hAnsi="Times New Roman"/>
                <w:sz w:val="24"/>
                <w:szCs w:val="24"/>
              </w:rPr>
              <w:t xml:space="preserve"> асыру </w:t>
            </w:r>
            <w:r w:rsidRPr="00BD5727">
              <w:rPr>
                <w:rStyle w:val="ezkurwreuab5ozgtqnkl"/>
                <w:rFonts w:ascii="Times New Roman" w:hAnsi="Times New Roman"/>
                <w:sz w:val="24"/>
                <w:szCs w:val="24"/>
              </w:rPr>
              <w:t>анықталған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сәттен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бастап</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ломбард</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екі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жұмыс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күні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ішінде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осындай</w:t>
            </w:r>
            <w:r w:rsidRPr="00BD5727">
              <w:rPr>
                <w:rFonts w:ascii="Times New Roman" w:hAnsi="Times New Roman"/>
                <w:sz w:val="24"/>
                <w:szCs w:val="24"/>
              </w:rPr>
              <w:t xml:space="preserve"> </w:t>
            </w:r>
            <w:r w:rsidRPr="00BD5727">
              <w:rPr>
                <w:rStyle w:val="ezkurwreuab5ozgtqnkl"/>
                <w:rFonts w:ascii="Times New Roman" w:hAnsi="Times New Roman"/>
                <w:sz w:val="24"/>
                <w:szCs w:val="24"/>
              </w:rPr>
              <w:t>әрекеттердің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себептері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салдарын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жою</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үшін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шаралар</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қабылдайды,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сондай</w:t>
            </w:r>
            <w:r w:rsidRPr="00BD5727">
              <w:rPr>
                <w:rFonts w:ascii="Times New Roman" w:hAnsi="Times New Roman"/>
                <w:sz w:val="24"/>
                <w:szCs w:val="24"/>
              </w:rPr>
              <w:t xml:space="preserve">-ақ </w:t>
            </w:r>
            <w:r w:rsidRPr="00BD5727">
              <w:rPr>
                <w:rStyle w:val="ezkurwreuab5ozgtqnkl"/>
                <w:rFonts w:ascii="Times New Roman" w:hAnsi="Times New Roman"/>
                <w:sz w:val="24"/>
                <w:szCs w:val="24"/>
              </w:rPr>
              <w:t>бұл</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туралы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бір</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жұмыс</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күні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ішінде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хабарлайды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алушы </w:t>
            </w:r>
            <w:r w:rsidRPr="00BD5727">
              <w:rPr>
                <w:rStyle w:val="ezkurwreuab5ozgtqnkl"/>
                <w:rFonts w:ascii="Times New Roman" w:hAnsi="Times New Roman"/>
                <w:sz w:val="24"/>
                <w:szCs w:val="24"/>
              </w:rPr>
              <w:t>мен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уәкілетті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орган.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Қазақстан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Республикасының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Қылмыстық-процестік</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кодексіне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сәйкес</w:t>
            </w:r>
            <w:r w:rsidRPr="00BD5727">
              <w:rPr>
                <w:rFonts w:ascii="Times New Roman" w:hAnsi="Times New Roman"/>
                <w:sz w:val="24"/>
                <w:szCs w:val="24"/>
              </w:rPr>
              <w:t xml:space="preserve"> құқық </w:t>
            </w:r>
            <w:r w:rsidRPr="00BD5727">
              <w:rPr>
                <w:rStyle w:val="ezkurwreuab5ozgtqnkl"/>
                <w:rFonts w:ascii="Times New Roman" w:hAnsi="Times New Roman"/>
                <w:sz w:val="24"/>
                <w:szCs w:val="24"/>
              </w:rPr>
              <w:t>қорғау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органдары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енгізген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(шығарған)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қылмыстық</w:t>
            </w:r>
            <w:r w:rsidRPr="00BD5727">
              <w:rPr>
                <w:rFonts w:ascii="Times New Roman" w:hAnsi="Times New Roman"/>
                <w:sz w:val="24"/>
                <w:szCs w:val="24"/>
              </w:rPr>
              <w:t xml:space="preserve"> құқық </w:t>
            </w:r>
            <w:r w:rsidRPr="00BD5727">
              <w:rPr>
                <w:rStyle w:val="ezkurwreuab5ozgtqnkl"/>
                <w:rFonts w:ascii="Times New Roman" w:hAnsi="Times New Roman"/>
                <w:sz w:val="24"/>
                <w:szCs w:val="24"/>
              </w:rPr>
              <w:t>бұзушылық</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жасауға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ықпал</w:t>
            </w:r>
            <w:r w:rsidRPr="00BD5727">
              <w:rPr>
                <w:rFonts w:ascii="Times New Roman" w:hAnsi="Times New Roman"/>
                <w:sz w:val="24"/>
                <w:szCs w:val="24"/>
              </w:rPr>
              <w:t xml:space="preserve"> еткен </w:t>
            </w:r>
            <w:r w:rsidRPr="00BD5727">
              <w:rPr>
                <w:rStyle w:val="ezkurwreuab5ozgtqnkl"/>
                <w:rFonts w:ascii="Times New Roman" w:hAnsi="Times New Roman"/>
                <w:sz w:val="24"/>
                <w:szCs w:val="24"/>
              </w:rPr>
              <w:t>мән</w:t>
            </w:r>
            <w:r w:rsidRPr="00BD5727">
              <w:rPr>
                <w:rFonts w:ascii="Times New Roman" w:hAnsi="Times New Roman"/>
                <w:sz w:val="24"/>
                <w:szCs w:val="24"/>
              </w:rPr>
              <w:t xml:space="preserve">-жайларды </w:t>
            </w:r>
            <w:r w:rsidRPr="00BD5727">
              <w:rPr>
                <w:rStyle w:val="ezkurwreuab5ozgtqnkl"/>
                <w:rFonts w:ascii="Times New Roman" w:hAnsi="Times New Roman"/>
                <w:sz w:val="24"/>
                <w:szCs w:val="24"/>
              </w:rPr>
              <w:t>жою</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жөнінде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шаралар</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қабылдау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туралы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ұсынымның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алушыны </w:t>
            </w:r>
            <w:r w:rsidRPr="00BD5727">
              <w:rPr>
                <w:rStyle w:val="ezkurwreuab5ozgtqnkl"/>
                <w:rFonts w:ascii="Times New Roman" w:hAnsi="Times New Roman"/>
                <w:sz w:val="24"/>
                <w:szCs w:val="24"/>
              </w:rPr>
              <w:t>күнтізбелік</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үш</w:t>
            </w:r>
            <w:r w:rsidRPr="00BD5727">
              <w:rPr>
                <w:rFonts w:ascii="Times New Roman" w:hAnsi="Times New Roman"/>
                <w:sz w:val="24"/>
                <w:szCs w:val="24"/>
              </w:rPr>
              <w:t xml:space="preserve"> күннен </w:t>
            </w:r>
            <w:r w:rsidRPr="00BD5727">
              <w:rPr>
                <w:rStyle w:val="ezkurwreuab5ozgtqnkl"/>
                <w:rFonts w:ascii="Times New Roman" w:hAnsi="Times New Roman"/>
                <w:sz w:val="24"/>
                <w:szCs w:val="24"/>
              </w:rPr>
              <w:t>кешіктірмей</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ломбардқа</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ұшырады</w:t>
            </w:r>
            <w:r w:rsidRPr="00BD5727">
              <w:rPr>
                <w:rFonts w:ascii="Times New Roman" w:hAnsi="Times New Roman"/>
                <w:sz w:val="24"/>
                <w:szCs w:val="24"/>
              </w:rPr>
              <w:t xml:space="preserve"> деп </w:t>
            </w:r>
            <w:r w:rsidRPr="00BD5727">
              <w:rPr>
                <w:rStyle w:val="ezkurwreuab5ozgtqnkl"/>
                <w:rFonts w:ascii="Times New Roman" w:hAnsi="Times New Roman"/>
                <w:sz w:val="24"/>
                <w:szCs w:val="24"/>
              </w:rPr>
              <w:t>тану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туралы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қаулының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негізінде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w:t>
            </w:r>
            <w:r w:rsidRPr="00BD5727">
              <w:rPr>
                <w:rFonts w:ascii="Times New Roman" w:hAnsi="Times New Roman"/>
                <w:sz w:val="24"/>
                <w:szCs w:val="24"/>
              </w:rPr>
              <w:lastRenderedPageBreak/>
              <w:t xml:space="preserve">алушының </w:t>
            </w:r>
            <w:r w:rsidRPr="00BD5727">
              <w:rPr>
                <w:rStyle w:val="ezkurwreuab5ozgtqnkl"/>
                <w:rFonts w:ascii="Times New Roman" w:hAnsi="Times New Roman"/>
                <w:sz w:val="24"/>
                <w:szCs w:val="24"/>
              </w:rPr>
              <w:t>осындай</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микрокредиті</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берешекті</w:t>
            </w:r>
            <w:r w:rsidRPr="00BD5727">
              <w:rPr>
                <w:rFonts w:ascii="Times New Roman" w:hAnsi="Times New Roman"/>
                <w:sz w:val="24"/>
                <w:szCs w:val="24"/>
              </w:rPr>
              <w:t xml:space="preserve"> өндіріп алуды </w:t>
            </w:r>
            <w:r w:rsidRPr="00BD5727">
              <w:rPr>
                <w:rStyle w:val="ezkurwreuab5ozgtqnkl"/>
                <w:rFonts w:ascii="Times New Roman" w:hAnsi="Times New Roman"/>
                <w:sz w:val="24"/>
                <w:szCs w:val="24"/>
              </w:rPr>
              <w:t>және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талап-арыз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жұмысын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тоқтата</w:t>
            </w:r>
            <w:r w:rsidRPr="00BD5727">
              <w:rPr>
                <w:rFonts w:ascii="Times New Roman" w:hAnsi="Times New Roman"/>
                <w:sz w:val="24"/>
                <w:szCs w:val="24"/>
              </w:rPr>
              <w:t xml:space="preserve"> тұрады;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алушының </w:t>
            </w:r>
            <w:r w:rsidRPr="00BD5727">
              <w:rPr>
                <w:rStyle w:val="ezkurwreuab5ozgtqnkl"/>
                <w:rFonts w:ascii="Times New Roman" w:hAnsi="Times New Roman"/>
                <w:sz w:val="24"/>
                <w:szCs w:val="24"/>
              </w:rPr>
              <w:t>осындай</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микрокредиті</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сыйақы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және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(немесе)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тұрақсыздық</w:t>
            </w:r>
            <w:r w:rsidRPr="00BD5727">
              <w:rPr>
                <w:rFonts w:ascii="Times New Roman" w:hAnsi="Times New Roman"/>
                <w:sz w:val="24"/>
                <w:szCs w:val="24"/>
              </w:rPr>
              <w:t xml:space="preserve"> айыбын </w:t>
            </w:r>
            <w:r w:rsidRPr="00BD5727">
              <w:rPr>
                <w:rStyle w:val="ezkurwreuab5ozgtqnkl"/>
                <w:rFonts w:ascii="Times New Roman" w:hAnsi="Times New Roman"/>
                <w:sz w:val="24"/>
                <w:szCs w:val="24"/>
              </w:rPr>
              <w:t>есептеуді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тоқтата</w:t>
            </w:r>
            <w:r w:rsidRPr="00BD5727">
              <w:rPr>
                <w:rFonts w:ascii="Times New Roman" w:hAnsi="Times New Roman"/>
                <w:sz w:val="24"/>
                <w:szCs w:val="24"/>
              </w:rPr>
              <w:t xml:space="preserve"> тұрады</w:t>
            </w:r>
            <w:r w:rsidRPr="00BD5727">
              <w:rPr>
                <w:rStyle w:val="ezkurwreuab5ozgtqnkl"/>
                <w:rFonts w:ascii="Times New Roman" w:hAnsi="Times New Roman"/>
                <w:sz w:val="24"/>
                <w:szCs w:val="24"/>
              </w:rPr>
              <w:t>.</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Ломбард</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қарыз</w:t>
            </w:r>
            <w:r w:rsidRPr="00BD5727">
              <w:rPr>
                <w:rFonts w:ascii="Times New Roman" w:hAnsi="Times New Roman"/>
                <w:sz w:val="24"/>
                <w:szCs w:val="24"/>
              </w:rPr>
              <w:t xml:space="preserve"> алушының </w:t>
            </w:r>
            <w:r w:rsidRPr="00BD5727">
              <w:rPr>
                <w:rStyle w:val="ezkurwreuab5ozgtqnkl"/>
                <w:rFonts w:ascii="Times New Roman" w:hAnsi="Times New Roman"/>
                <w:sz w:val="24"/>
                <w:szCs w:val="24"/>
              </w:rPr>
              <w:t>қатысуынсыз</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алаяқтық</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тәсілмен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микрокредитті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ресімдеу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фактісі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анықталған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заңды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күшіне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енген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сот</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актісін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алған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күннен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бастап</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жұмыс</w:t>
            </w:r>
            <w:r w:rsidRPr="00BD5727">
              <w:rPr>
                <w:rFonts w:ascii="Times New Roman" w:hAnsi="Times New Roman"/>
                <w:sz w:val="24"/>
                <w:szCs w:val="24"/>
              </w:rPr>
              <w:t xml:space="preserve"> күнінен </w:t>
            </w:r>
            <w:r w:rsidRPr="00BD5727">
              <w:rPr>
                <w:rStyle w:val="ezkurwreuab5ozgtqnkl"/>
                <w:rFonts w:ascii="Times New Roman" w:hAnsi="Times New Roman"/>
                <w:sz w:val="24"/>
                <w:szCs w:val="24"/>
              </w:rPr>
              <w:t>кешіктірмей</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клиенттің</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берешегін</w:t>
            </w:r>
            <w:r w:rsidRPr="00BD5727">
              <w:rPr>
                <w:rFonts w:ascii="Times New Roman" w:hAnsi="Times New Roman"/>
                <w:sz w:val="24"/>
                <w:szCs w:val="24"/>
              </w:rPr>
              <w:t xml:space="preserve"> есептен </w:t>
            </w:r>
            <w:r w:rsidRPr="00BD5727">
              <w:rPr>
                <w:rStyle w:val="ezkurwreuab5ozgtqnkl"/>
                <w:rFonts w:ascii="Times New Roman" w:hAnsi="Times New Roman"/>
                <w:sz w:val="24"/>
                <w:szCs w:val="24"/>
              </w:rPr>
              <w:t>шығару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туралы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шешім,</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сондай</w:t>
            </w:r>
            <w:r w:rsidRPr="00BD5727">
              <w:rPr>
                <w:rFonts w:ascii="Times New Roman" w:hAnsi="Times New Roman"/>
                <w:sz w:val="24"/>
                <w:szCs w:val="24"/>
              </w:rPr>
              <w:t xml:space="preserve">-ақ </w:t>
            </w:r>
            <w:r w:rsidRPr="00BD5727">
              <w:rPr>
                <w:rStyle w:val="ezkurwreuab5ozgtqnkl"/>
                <w:rFonts w:ascii="Times New Roman" w:hAnsi="Times New Roman"/>
                <w:sz w:val="24"/>
                <w:szCs w:val="24"/>
              </w:rPr>
              <w:t>клиентке</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осындай</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микрокредит</w:t>
            </w:r>
            <w:r w:rsidRPr="00BD5727">
              <w:rPr>
                <w:rFonts w:ascii="Times New Roman" w:hAnsi="Times New Roman"/>
                <w:sz w:val="24"/>
                <w:szCs w:val="24"/>
              </w:rPr>
              <w:t xml:space="preserve"> бойынша </w:t>
            </w:r>
            <w:r w:rsidRPr="00BD5727">
              <w:rPr>
                <w:rStyle w:val="ezkurwreuab5ozgtqnkl"/>
                <w:rFonts w:ascii="Times New Roman" w:hAnsi="Times New Roman"/>
                <w:sz w:val="24"/>
                <w:szCs w:val="24"/>
              </w:rPr>
              <w:t>бұрын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ұсталған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(төленген)</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сомаларды</w:t>
            </w:r>
            <w:r w:rsidRPr="00BD5727">
              <w:rPr>
                <w:rFonts w:ascii="Times New Roman" w:hAnsi="Times New Roman"/>
                <w:sz w:val="24"/>
                <w:szCs w:val="24"/>
              </w:rPr>
              <w:t xml:space="preserve"> </w:t>
            </w:r>
            <w:r w:rsidRPr="00BD5727">
              <w:rPr>
                <w:rStyle w:val="ezkurwreuab5ozgtqnkl"/>
                <w:rFonts w:ascii="Times New Roman" w:hAnsi="Times New Roman"/>
                <w:sz w:val="24"/>
                <w:szCs w:val="24"/>
              </w:rPr>
              <w:t>қайтару</w:t>
            </w:r>
            <w:r w:rsidRPr="00BD5727">
              <w:rPr>
                <w:rFonts w:ascii="Times New Roman" w:hAnsi="Times New Roman"/>
                <w:sz w:val="24"/>
                <w:szCs w:val="24"/>
              </w:rPr>
              <w:t xml:space="preserve"> </w:t>
            </w:r>
            <w:r w:rsidRPr="00BD5727">
              <w:rPr>
                <w:rStyle w:val="ezkurwreuab5ozgtqnkl"/>
                <w:rFonts w:ascii="Times New Roman" w:hAnsi="Times New Roman"/>
                <w:sz w:val="24"/>
                <w:szCs w:val="24"/>
              </w:rPr>
              <w:t>жөніндегі</w:t>
            </w:r>
            <w:r w:rsidRPr="00BD5727">
              <w:rPr>
                <w:rFonts w:ascii="Times New Roman" w:hAnsi="Times New Roman"/>
                <w:sz w:val="24"/>
                <w:szCs w:val="24"/>
              </w:rPr>
              <w:t xml:space="preserve"> </w:t>
            </w:r>
            <w:r w:rsidRPr="00BD5727">
              <w:rPr>
                <w:rStyle w:val="ezkurwreuab5ozgtqnkl"/>
                <w:rFonts w:ascii="Times New Roman" w:hAnsi="Times New Roman"/>
                <w:sz w:val="24"/>
                <w:szCs w:val="24"/>
              </w:rPr>
              <w:t>шараларды</w:t>
            </w:r>
            <w:r w:rsidRPr="00BD5727">
              <w:rPr>
                <w:rFonts w:ascii="Times New Roman" w:hAnsi="Times New Roman"/>
                <w:sz w:val="24"/>
                <w:szCs w:val="24"/>
              </w:rPr>
              <w:t xml:space="preserve"> қабылдайды</w:t>
            </w:r>
            <w:r w:rsidRPr="00BD5727">
              <w:rPr>
                <w:rStyle w:val="ezkurwreuab5ozgtqnkl"/>
                <w:rFonts w:ascii="Times New Roman" w:hAnsi="Times New Roman"/>
                <w:sz w:val="24"/>
                <w:szCs w:val="24"/>
              </w:rPr>
              <w:t xml:space="preserve">. </w:t>
            </w:r>
          </w:p>
          <w:p w14:paraId="1F3E7B70" w14:textId="45EC8CCD" w:rsidR="003D117B" w:rsidRPr="00BD5727" w:rsidRDefault="00B3200F"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5.</w:t>
            </w:r>
            <w:r w:rsidR="005865FF" w:rsidRPr="00BD5727">
              <w:rPr>
                <w:rFonts w:ascii="Times New Roman" w:hAnsi="Times New Roman"/>
                <w:sz w:val="24"/>
                <w:szCs w:val="24"/>
              </w:rPr>
              <w:t>4</w:t>
            </w:r>
            <w:r w:rsidR="003D117B" w:rsidRPr="00BD5727">
              <w:rPr>
                <w:rFonts w:ascii="Times New Roman" w:hAnsi="Times New Roman"/>
                <w:sz w:val="24"/>
                <w:szCs w:val="24"/>
              </w:rPr>
              <w:t>.</w:t>
            </w:r>
            <w:r w:rsidR="003D117B" w:rsidRPr="00BD5727">
              <w:rPr>
                <w:rFonts w:ascii="Times New Roman" w:hAnsi="Times New Roman"/>
                <w:sz w:val="24"/>
                <w:szCs w:val="24"/>
                <w:lang w:val="kk-KZ"/>
              </w:rPr>
              <w:t xml:space="preserve"> </w:t>
            </w:r>
            <w:r w:rsidR="003D117B" w:rsidRPr="00BD5727">
              <w:rPr>
                <w:rFonts w:ascii="Times New Roman" w:hAnsi="Times New Roman"/>
                <w:sz w:val="24"/>
                <w:szCs w:val="24"/>
              </w:rPr>
              <w:t>Кепілдік мүлікті сақтандыру талап етілмейді.</w:t>
            </w:r>
          </w:p>
          <w:p w14:paraId="3B1248E9" w14:textId="6E13B73A" w:rsidR="003D117B" w:rsidRPr="00BD5727" w:rsidRDefault="00B3200F"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5.</w:t>
            </w:r>
            <w:r w:rsidR="005865FF" w:rsidRPr="00BD5727">
              <w:rPr>
                <w:rFonts w:ascii="Times New Roman" w:hAnsi="Times New Roman"/>
                <w:sz w:val="24"/>
                <w:szCs w:val="24"/>
              </w:rPr>
              <w:t>5</w:t>
            </w:r>
            <w:r w:rsidR="003D117B" w:rsidRPr="00BD5727">
              <w:rPr>
                <w:rFonts w:ascii="Times New Roman" w:hAnsi="Times New Roman"/>
                <w:sz w:val="24"/>
                <w:szCs w:val="24"/>
              </w:rPr>
              <w:t>. Қарыз алушы келіседі, бұл жағдайда, Кепіл мүлкін сату бағасы бойынша бағалау құнынан төмен шығындарды жабу үшін Ломбард себепті қайтарылмаған сомасының микрокредит наразылық Ломбардқа Қарыз алушы болуы мүмкін емес болады.</w:t>
            </w:r>
          </w:p>
          <w:p w14:paraId="4783E896" w14:textId="2B17162B" w:rsidR="003D117B" w:rsidRPr="00BD5727" w:rsidRDefault="00B3200F" w:rsidP="009E6F34">
            <w:pPr>
              <w:pStyle w:val="a4"/>
              <w:suppressAutoHyphens/>
              <w:ind w:right="-106" w:firstLine="464"/>
              <w:jc w:val="both"/>
              <w:rPr>
                <w:rFonts w:ascii="Times New Roman" w:hAnsi="Times New Roman"/>
                <w:sz w:val="24"/>
                <w:szCs w:val="24"/>
              </w:rPr>
            </w:pPr>
            <w:r w:rsidRPr="00BD5727">
              <w:rPr>
                <w:rFonts w:ascii="Times New Roman" w:hAnsi="Times New Roman"/>
                <w:sz w:val="24"/>
                <w:szCs w:val="24"/>
              </w:rPr>
              <w:t>5.</w:t>
            </w:r>
            <w:r w:rsidR="005865FF" w:rsidRPr="00BD5727">
              <w:rPr>
                <w:rFonts w:ascii="Times New Roman" w:hAnsi="Times New Roman"/>
                <w:sz w:val="24"/>
                <w:szCs w:val="24"/>
              </w:rPr>
              <w:t>6</w:t>
            </w:r>
            <w:r w:rsidR="003D117B" w:rsidRPr="00BD5727">
              <w:rPr>
                <w:rFonts w:ascii="Times New Roman" w:hAnsi="Times New Roman"/>
                <w:sz w:val="24"/>
                <w:szCs w:val="24"/>
              </w:rPr>
              <w:t>. Кепіл билеті Кепіл мүлкін сатуға немесе мұндай мүліктің Ломбард меншігіне өтуіне байланысты өзінің қолданылуын тоқтатады.</w:t>
            </w:r>
          </w:p>
          <w:p w14:paraId="439B3046" w14:textId="173F7573" w:rsidR="004825EA" w:rsidRPr="00BD5727" w:rsidRDefault="00614B67" w:rsidP="009E6F34">
            <w:pPr>
              <w:pStyle w:val="a4"/>
              <w:ind w:firstLine="464"/>
              <w:jc w:val="both"/>
              <w:rPr>
                <w:rFonts w:ascii="Times New Roman" w:hAnsi="Times New Roman"/>
                <w:sz w:val="24"/>
                <w:szCs w:val="24"/>
                <w:lang w:val="kk-KZ"/>
              </w:rPr>
            </w:pPr>
            <w:r w:rsidRPr="00BD5727">
              <w:rPr>
                <w:rFonts w:ascii="Times New Roman" w:hAnsi="Times New Roman"/>
                <w:sz w:val="24"/>
                <w:szCs w:val="24"/>
                <w:lang w:val="kk-KZ"/>
              </w:rPr>
              <w:t>5</w:t>
            </w:r>
            <w:r w:rsidR="004825EA" w:rsidRPr="00BD5727">
              <w:rPr>
                <w:rFonts w:ascii="Times New Roman" w:hAnsi="Times New Roman"/>
                <w:sz w:val="24"/>
                <w:szCs w:val="24"/>
                <w:lang w:val="kk-KZ"/>
              </w:rPr>
              <w:t>.</w:t>
            </w:r>
            <w:r w:rsidR="005865FF" w:rsidRPr="00BD5727">
              <w:rPr>
                <w:rFonts w:ascii="Times New Roman" w:hAnsi="Times New Roman"/>
                <w:sz w:val="24"/>
                <w:szCs w:val="24"/>
                <w:lang w:val="kk-KZ"/>
              </w:rPr>
              <w:t>7</w:t>
            </w:r>
            <w:r w:rsidR="004825EA" w:rsidRPr="00BD5727">
              <w:rPr>
                <w:rFonts w:ascii="Times New Roman" w:hAnsi="Times New Roman"/>
                <w:sz w:val="24"/>
                <w:szCs w:val="24"/>
                <w:lang w:val="kk-KZ"/>
              </w:rPr>
              <w:t>. Қарыз алушы растайды және Ломбардка Кепіл затының жай-күйін қарап шығу (тексеру) қызметін, берешекті қайтару қызметін, сотта және мемлекеттік органдарда Кепіл билетіне бойынша берешек сомасын ондіріп алу және/қайтару мақсатында Ломбардтың мүддесін білдіру қықызметтерін ұсынатың үшінші тұлғалар ретінде тартуға, оның ішінде Шарт, Кепіл билетіне бойынша міндеттемелер орындалмаған және/ немесе тиісті орындалмаған кезде, Кепіл билетіне бойынша талап ету құқықтарын берген жағайда мәліметтерді тапсыруға өз келісімін береді. Бұл ретте осындай ақпаратты үшінші тұлғаларға тапсыру Ломбардтын шарт құпиясын жария ету болып есептелмейді.</w:t>
            </w:r>
          </w:p>
          <w:p w14:paraId="3397D582" w14:textId="4CCC51F7" w:rsidR="004825EA" w:rsidRPr="00BD5727" w:rsidRDefault="00614B67" w:rsidP="009E6F34">
            <w:pPr>
              <w:pStyle w:val="a4"/>
              <w:ind w:firstLine="464"/>
              <w:jc w:val="both"/>
              <w:rPr>
                <w:rFonts w:ascii="Times New Roman" w:hAnsi="Times New Roman"/>
                <w:sz w:val="24"/>
                <w:szCs w:val="24"/>
                <w:lang w:val="kk-KZ"/>
              </w:rPr>
            </w:pPr>
            <w:r w:rsidRPr="00BD5727">
              <w:rPr>
                <w:rFonts w:ascii="Times New Roman" w:hAnsi="Times New Roman"/>
                <w:sz w:val="24"/>
                <w:szCs w:val="24"/>
                <w:lang w:val="kk-KZ"/>
              </w:rPr>
              <w:t>5</w:t>
            </w:r>
            <w:r w:rsidR="004825EA" w:rsidRPr="00BD5727">
              <w:rPr>
                <w:rFonts w:ascii="Times New Roman" w:hAnsi="Times New Roman"/>
                <w:sz w:val="24"/>
                <w:szCs w:val="24"/>
                <w:lang w:val="kk-KZ"/>
              </w:rPr>
              <w:t>.</w:t>
            </w:r>
            <w:r w:rsidR="005865FF" w:rsidRPr="00BD5727">
              <w:rPr>
                <w:rFonts w:ascii="Times New Roman" w:hAnsi="Times New Roman"/>
                <w:sz w:val="24"/>
                <w:szCs w:val="24"/>
                <w:lang w:val="kk-KZ"/>
              </w:rPr>
              <w:t>8</w:t>
            </w:r>
            <w:r w:rsidR="004825EA" w:rsidRPr="00BD5727">
              <w:rPr>
                <w:rFonts w:ascii="Times New Roman" w:hAnsi="Times New Roman"/>
                <w:sz w:val="24"/>
                <w:szCs w:val="24"/>
                <w:lang w:val="kk-KZ"/>
              </w:rPr>
              <w:t>. Кепіл құқығы Ломбардта Кепіл билеті ҚР заңнамасының талаптарына сәйкес мемлекеттік тіркелген сәттен бастап туындайды.</w:t>
            </w:r>
          </w:p>
          <w:p w14:paraId="43DB8A47" w14:textId="75D9599F" w:rsidR="004825EA" w:rsidRPr="00BD5727" w:rsidRDefault="00614B67" w:rsidP="009E6F34">
            <w:pPr>
              <w:pStyle w:val="a4"/>
              <w:ind w:firstLine="464"/>
              <w:jc w:val="both"/>
              <w:rPr>
                <w:rFonts w:ascii="Times New Roman" w:hAnsi="Times New Roman"/>
                <w:sz w:val="24"/>
                <w:szCs w:val="24"/>
                <w:lang w:val="kk-KZ"/>
              </w:rPr>
            </w:pPr>
            <w:r w:rsidRPr="00BD5727">
              <w:rPr>
                <w:rFonts w:ascii="Times New Roman" w:hAnsi="Times New Roman"/>
                <w:sz w:val="24"/>
                <w:szCs w:val="24"/>
                <w:lang w:val="kk-KZ"/>
              </w:rPr>
              <w:t>5</w:t>
            </w:r>
            <w:r w:rsidR="004825EA" w:rsidRPr="00BD5727">
              <w:rPr>
                <w:rFonts w:ascii="Times New Roman" w:hAnsi="Times New Roman"/>
                <w:sz w:val="24"/>
                <w:szCs w:val="24"/>
                <w:lang w:val="kk-KZ"/>
              </w:rPr>
              <w:t>.</w:t>
            </w:r>
            <w:r w:rsidR="005865FF" w:rsidRPr="00BD5727">
              <w:rPr>
                <w:rFonts w:ascii="Times New Roman" w:hAnsi="Times New Roman"/>
                <w:sz w:val="24"/>
                <w:szCs w:val="24"/>
                <w:lang w:val="kk-KZ"/>
              </w:rPr>
              <w:t>9</w:t>
            </w:r>
            <w:r w:rsidR="004825EA" w:rsidRPr="00BD5727">
              <w:rPr>
                <w:rFonts w:ascii="Times New Roman" w:hAnsi="Times New Roman"/>
                <w:sz w:val="24"/>
                <w:szCs w:val="24"/>
                <w:lang w:val="kk-KZ"/>
              </w:rPr>
              <w:t>. Кепіл заты  Ломбардтың жазбаша келісімімен ғана, жана Кепіл заты өзінің белгілері бойынша біртекті болады және бастапқы Кепіл затының нарықтық құнына сәйкес келеді.</w:t>
            </w:r>
          </w:p>
          <w:p w14:paraId="3EEA9924" w14:textId="4635D5BE" w:rsidR="004825EA" w:rsidRPr="00BD5727" w:rsidRDefault="00614B67" w:rsidP="009E6F34">
            <w:pPr>
              <w:pStyle w:val="a4"/>
              <w:ind w:firstLine="464"/>
              <w:jc w:val="both"/>
              <w:rPr>
                <w:rFonts w:ascii="Times New Roman" w:hAnsi="Times New Roman"/>
                <w:sz w:val="24"/>
                <w:szCs w:val="24"/>
                <w:lang w:val="kk-KZ"/>
              </w:rPr>
            </w:pPr>
            <w:r w:rsidRPr="00BD5727">
              <w:rPr>
                <w:rFonts w:ascii="Times New Roman" w:hAnsi="Times New Roman"/>
                <w:sz w:val="24"/>
                <w:szCs w:val="24"/>
                <w:lang w:val="kk-KZ"/>
              </w:rPr>
              <w:t>5</w:t>
            </w:r>
            <w:r w:rsidR="004825EA" w:rsidRPr="00BD5727">
              <w:rPr>
                <w:rFonts w:ascii="Times New Roman" w:hAnsi="Times New Roman"/>
                <w:sz w:val="24"/>
                <w:szCs w:val="24"/>
                <w:lang w:val="kk-KZ"/>
              </w:rPr>
              <w:t>.</w:t>
            </w:r>
            <w:r w:rsidR="005865FF" w:rsidRPr="00BD5727">
              <w:rPr>
                <w:rFonts w:ascii="Times New Roman" w:hAnsi="Times New Roman"/>
                <w:sz w:val="24"/>
                <w:szCs w:val="24"/>
                <w:lang w:val="kk-KZ"/>
              </w:rPr>
              <w:t>10</w:t>
            </w:r>
            <w:r w:rsidR="004825EA" w:rsidRPr="00BD5727">
              <w:rPr>
                <w:rFonts w:ascii="Times New Roman" w:hAnsi="Times New Roman"/>
                <w:sz w:val="24"/>
                <w:szCs w:val="24"/>
                <w:lang w:val="kk-KZ"/>
              </w:rPr>
              <w:t>.  Қарыз алушы Шарт бойынша өзінің құқығы мен міндеттерін Ломбардтын дазбаша келісімінсіз үшінші тұлғаға  беруге құқылы емес.</w:t>
            </w:r>
          </w:p>
          <w:p w14:paraId="2A7EA972" w14:textId="3C9F10E0" w:rsidR="003D117B" w:rsidRPr="00BD5727" w:rsidRDefault="003D117B" w:rsidP="001F738F">
            <w:pPr>
              <w:pStyle w:val="a4"/>
              <w:suppressAutoHyphens/>
              <w:ind w:right="-106" w:firstLine="464"/>
              <w:jc w:val="both"/>
              <w:rPr>
                <w:rFonts w:ascii="Times New Roman" w:hAnsi="Times New Roman"/>
                <w:sz w:val="24"/>
                <w:szCs w:val="24"/>
                <w:lang w:val="kk-KZ"/>
              </w:rPr>
            </w:pPr>
            <w:r w:rsidRPr="00BD5727">
              <w:rPr>
                <w:rFonts w:ascii="Times New Roman" w:hAnsi="Times New Roman"/>
                <w:sz w:val="24"/>
                <w:szCs w:val="24"/>
                <w:lang w:val="kk-KZ"/>
              </w:rPr>
              <w:lastRenderedPageBreak/>
              <w:t>5.</w:t>
            </w:r>
            <w:r w:rsidR="00A84911" w:rsidRPr="00BD5727">
              <w:rPr>
                <w:rFonts w:ascii="Times New Roman" w:hAnsi="Times New Roman"/>
                <w:sz w:val="24"/>
                <w:szCs w:val="24"/>
                <w:lang w:val="kk-KZ"/>
              </w:rPr>
              <w:t>1</w:t>
            </w:r>
            <w:r w:rsidR="005865FF" w:rsidRPr="00BD5727">
              <w:rPr>
                <w:rFonts w:ascii="Times New Roman" w:hAnsi="Times New Roman"/>
                <w:sz w:val="24"/>
                <w:szCs w:val="24"/>
                <w:lang w:val="kk-KZ"/>
              </w:rPr>
              <w:t>1</w:t>
            </w:r>
            <w:r w:rsidRPr="00BD5727">
              <w:rPr>
                <w:rFonts w:ascii="Times New Roman" w:hAnsi="Times New Roman"/>
                <w:sz w:val="24"/>
                <w:szCs w:val="24"/>
                <w:lang w:val="kk-KZ"/>
              </w:rPr>
              <w:t>. Кепіл бил</w:t>
            </w:r>
            <w:r w:rsidR="00B31AFE" w:rsidRPr="00BD5727">
              <w:rPr>
                <w:rFonts w:ascii="Times New Roman" w:hAnsi="Times New Roman"/>
                <w:sz w:val="24"/>
                <w:szCs w:val="24"/>
                <w:lang w:val="kk-KZ"/>
              </w:rPr>
              <w:t>еті қазақ және орыс тілдерінде 3 (үш</w:t>
            </w:r>
            <w:r w:rsidRPr="00BD5727">
              <w:rPr>
                <w:rFonts w:ascii="Times New Roman" w:hAnsi="Times New Roman"/>
                <w:sz w:val="24"/>
                <w:szCs w:val="24"/>
                <w:lang w:val="kk-KZ"/>
              </w:rPr>
              <w:t>) данада жасалады. Мәтіндер әртүрлі оқылған жағдайда Тараптар орыс тіліндегі мәтінді басшылыққа алуға келісімге келді.</w:t>
            </w:r>
          </w:p>
          <w:p w14:paraId="583743EB" w14:textId="069400D6" w:rsidR="003D117B" w:rsidRPr="00BD5727" w:rsidRDefault="00B3200F" w:rsidP="001F738F">
            <w:pPr>
              <w:pStyle w:val="a4"/>
              <w:suppressAutoHyphens/>
              <w:ind w:right="-106" w:firstLine="464"/>
              <w:jc w:val="both"/>
              <w:rPr>
                <w:rFonts w:ascii="Times New Roman" w:hAnsi="Times New Roman"/>
                <w:sz w:val="24"/>
                <w:szCs w:val="24"/>
                <w:lang w:val="kk-KZ"/>
              </w:rPr>
            </w:pPr>
            <w:r w:rsidRPr="00BD5727">
              <w:rPr>
                <w:rFonts w:ascii="Times New Roman" w:hAnsi="Times New Roman"/>
                <w:sz w:val="24"/>
                <w:szCs w:val="24"/>
                <w:lang w:val="kk-KZ"/>
              </w:rPr>
              <w:t>5.</w:t>
            </w:r>
            <w:r w:rsidR="000302E2" w:rsidRPr="00BD5727">
              <w:rPr>
                <w:rFonts w:ascii="Times New Roman" w:hAnsi="Times New Roman"/>
                <w:sz w:val="24"/>
                <w:szCs w:val="24"/>
                <w:lang w:val="kk-KZ"/>
              </w:rPr>
              <w:t>1</w:t>
            </w:r>
            <w:r w:rsidR="005865FF" w:rsidRPr="00BD5727">
              <w:rPr>
                <w:rFonts w:ascii="Times New Roman" w:hAnsi="Times New Roman"/>
                <w:sz w:val="24"/>
                <w:szCs w:val="24"/>
                <w:lang w:val="kk-KZ"/>
              </w:rPr>
              <w:t>2</w:t>
            </w:r>
            <w:r w:rsidR="003D117B" w:rsidRPr="00BD5727">
              <w:rPr>
                <w:rFonts w:ascii="Times New Roman" w:hAnsi="Times New Roman"/>
                <w:sz w:val="24"/>
                <w:szCs w:val="24"/>
                <w:lang w:val="kk-KZ"/>
              </w:rPr>
              <w:t>. Ломбардпен мен Қарыз алушының Кепіл билетімен және Қосылу шартпен реттелмеген қатынастары Қазақстан Республикасының заңнамасымен реттеледі.</w:t>
            </w:r>
          </w:p>
          <w:p w14:paraId="13D5FBF6" w14:textId="77777777" w:rsidR="003D117B" w:rsidRPr="00BD5727" w:rsidRDefault="003D117B" w:rsidP="003D117B">
            <w:pPr>
              <w:pStyle w:val="a4"/>
              <w:suppressAutoHyphens/>
              <w:ind w:right="-106"/>
              <w:jc w:val="both"/>
              <w:rPr>
                <w:rFonts w:ascii="Times New Roman" w:hAnsi="Times New Roman"/>
                <w:sz w:val="24"/>
                <w:szCs w:val="24"/>
                <w:lang w:val="kk-KZ"/>
              </w:rPr>
            </w:pPr>
          </w:p>
          <w:p w14:paraId="1A4A1676" w14:textId="77777777" w:rsidR="003D117B" w:rsidRPr="00BD5727" w:rsidRDefault="003D117B" w:rsidP="003D117B">
            <w:pPr>
              <w:pStyle w:val="a4"/>
              <w:suppressAutoHyphens/>
              <w:ind w:right="-106"/>
              <w:jc w:val="both"/>
              <w:rPr>
                <w:rFonts w:ascii="Times New Roman" w:hAnsi="Times New Roman"/>
                <w:sz w:val="24"/>
                <w:szCs w:val="24"/>
                <w:lang w:val="kk-KZ"/>
              </w:rPr>
            </w:pPr>
          </w:p>
          <w:p w14:paraId="1AF10860" w14:textId="77777777" w:rsidR="008D76A0" w:rsidRPr="00BD5727" w:rsidRDefault="008D76A0" w:rsidP="008D76A0">
            <w:pPr>
              <w:pStyle w:val="a4"/>
              <w:ind w:right="-106" w:firstLine="602"/>
              <w:jc w:val="both"/>
              <w:rPr>
                <w:rFonts w:ascii="Times New Roman" w:hAnsi="Times New Roman"/>
                <w:b/>
                <w:sz w:val="24"/>
                <w:szCs w:val="24"/>
                <w:lang w:val="kk-KZ"/>
              </w:rPr>
            </w:pPr>
          </w:p>
          <w:p w14:paraId="5B1EFAE9" w14:textId="77777777" w:rsidR="008D76A0" w:rsidRPr="00BD5727" w:rsidRDefault="008D76A0" w:rsidP="00672102">
            <w:pPr>
              <w:pStyle w:val="a4"/>
              <w:suppressAutoHyphens/>
              <w:ind w:right="-106"/>
              <w:jc w:val="both"/>
              <w:rPr>
                <w:rFonts w:ascii="Times New Roman" w:hAnsi="Times New Roman"/>
                <w:sz w:val="24"/>
                <w:szCs w:val="24"/>
                <w:lang w:val="kk-KZ"/>
              </w:rPr>
            </w:pPr>
          </w:p>
          <w:p w14:paraId="24980AED" w14:textId="77777777" w:rsidR="00AB5311" w:rsidRPr="00BD5727" w:rsidRDefault="00AB5311" w:rsidP="00AB5311">
            <w:pPr>
              <w:pStyle w:val="a4"/>
              <w:suppressAutoHyphens/>
              <w:ind w:right="-106"/>
              <w:jc w:val="both"/>
              <w:rPr>
                <w:rFonts w:ascii="Times New Roman" w:hAnsi="Times New Roman"/>
                <w:sz w:val="24"/>
                <w:szCs w:val="24"/>
                <w:lang w:val="kk-KZ"/>
              </w:rPr>
            </w:pPr>
          </w:p>
          <w:p w14:paraId="03764C4E" w14:textId="108242DD" w:rsidR="00AB5311" w:rsidRPr="00BD5727" w:rsidRDefault="00AB5311" w:rsidP="00831231">
            <w:pPr>
              <w:rPr>
                <w:lang w:val="kk-KZ"/>
              </w:rPr>
            </w:pPr>
          </w:p>
        </w:tc>
        <w:tc>
          <w:tcPr>
            <w:tcW w:w="5234" w:type="dxa"/>
          </w:tcPr>
          <w:p w14:paraId="316B164B" w14:textId="77777777" w:rsidR="00AB5311" w:rsidRPr="00BD5727" w:rsidRDefault="00AB5311" w:rsidP="00AB5311">
            <w:pPr>
              <w:pStyle w:val="a4"/>
              <w:rPr>
                <w:rFonts w:ascii="Times New Roman" w:hAnsi="Times New Roman"/>
                <w:b/>
                <w:i/>
                <w:iCs/>
                <w:sz w:val="24"/>
                <w:szCs w:val="24"/>
                <w:lang w:val="kk-KZ"/>
              </w:rPr>
            </w:pPr>
          </w:p>
          <w:p w14:paraId="0ABA25EA" w14:textId="77777777" w:rsidR="007A5DD1" w:rsidRPr="00BD5727" w:rsidRDefault="007A5DD1" w:rsidP="007A5DD1">
            <w:pPr>
              <w:pStyle w:val="a4"/>
              <w:rPr>
                <w:rFonts w:ascii="Times New Roman" w:hAnsi="Times New Roman"/>
                <w:b/>
                <w:i/>
                <w:iCs/>
                <w:sz w:val="24"/>
                <w:szCs w:val="24"/>
              </w:rPr>
            </w:pPr>
            <w:r w:rsidRPr="00BD5727">
              <w:rPr>
                <w:rFonts w:ascii="Times New Roman" w:hAnsi="Times New Roman"/>
                <w:b/>
                <w:i/>
                <w:iCs/>
                <w:sz w:val="24"/>
                <w:szCs w:val="24"/>
                <w:lang w:val="kk-KZ"/>
              </w:rPr>
              <w:t xml:space="preserve">Приложение </w:t>
            </w:r>
          </w:p>
          <w:p w14:paraId="224D4033" w14:textId="77777777" w:rsidR="007A5DD1" w:rsidRPr="00BD5727" w:rsidRDefault="007A5DD1" w:rsidP="007A5DD1">
            <w:pPr>
              <w:pStyle w:val="a4"/>
              <w:rPr>
                <w:rFonts w:ascii="Times New Roman" w:hAnsi="Times New Roman"/>
                <w:b/>
                <w:i/>
                <w:iCs/>
                <w:sz w:val="24"/>
                <w:szCs w:val="24"/>
              </w:rPr>
            </w:pPr>
            <w:r w:rsidRPr="00BD5727">
              <w:rPr>
                <w:rFonts w:ascii="Times New Roman" w:hAnsi="Times New Roman"/>
                <w:b/>
                <w:i/>
                <w:iCs/>
                <w:sz w:val="24"/>
                <w:szCs w:val="24"/>
              </w:rPr>
              <w:t xml:space="preserve">к решению Единственного участника </w:t>
            </w:r>
          </w:p>
          <w:p w14:paraId="08A4B53B" w14:textId="26FFA0E9" w:rsidR="007A5DD1" w:rsidRPr="00BD5727" w:rsidRDefault="007A5DD1" w:rsidP="007A5DD1">
            <w:pPr>
              <w:pStyle w:val="a4"/>
              <w:rPr>
                <w:rFonts w:ascii="Times New Roman" w:hAnsi="Times New Roman"/>
                <w:b/>
                <w:i/>
                <w:iCs/>
                <w:sz w:val="24"/>
                <w:szCs w:val="24"/>
              </w:rPr>
            </w:pPr>
            <w:r w:rsidRPr="00BD5727">
              <w:rPr>
                <w:rFonts w:ascii="Times New Roman" w:hAnsi="Times New Roman"/>
                <w:b/>
                <w:i/>
                <w:iCs/>
                <w:sz w:val="24"/>
                <w:szCs w:val="24"/>
              </w:rPr>
              <w:t>ТОО «</w:t>
            </w:r>
            <w:r w:rsidR="00BC7E6F" w:rsidRPr="00BD5727">
              <w:rPr>
                <w:rFonts w:ascii="Times New Roman" w:hAnsi="Times New Roman"/>
                <w:b/>
                <w:i/>
                <w:iCs/>
                <w:sz w:val="24"/>
                <w:szCs w:val="24"/>
                <w:lang w:val="en-US"/>
              </w:rPr>
              <w:t>SAT</w:t>
            </w:r>
            <w:r w:rsidR="00BC7E6F" w:rsidRPr="00BD5727">
              <w:rPr>
                <w:rFonts w:ascii="Times New Roman" w:hAnsi="Times New Roman"/>
                <w:b/>
                <w:i/>
                <w:iCs/>
                <w:sz w:val="24"/>
                <w:szCs w:val="24"/>
              </w:rPr>
              <w:t xml:space="preserve"> </w:t>
            </w:r>
            <w:r w:rsidR="00BC7E6F" w:rsidRPr="00BD5727">
              <w:rPr>
                <w:rFonts w:ascii="Times New Roman" w:hAnsi="Times New Roman"/>
                <w:b/>
                <w:i/>
                <w:iCs/>
                <w:sz w:val="24"/>
                <w:szCs w:val="24"/>
                <w:lang w:val="en-US"/>
              </w:rPr>
              <w:t>AUTO</w:t>
            </w:r>
            <w:r w:rsidR="00BC7E6F" w:rsidRPr="00BD5727">
              <w:rPr>
                <w:rFonts w:ascii="Times New Roman" w:hAnsi="Times New Roman"/>
                <w:b/>
                <w:i/>
                <w:iCs/>
                <w:sz w:val="24"/>
                <w:szCs w:val="24"/>
              </w:rPr>
              <w:t xml:space="preserve"> Л</w:t>
            </w:r>
            <w:r w:rsidRPr="00BD5727">
              <w:rPr>
                <w:rFonts w:ascii="Times New Roman" w:hAnsi="Times New Roman"/>
                <w:b/>
                <w:i/>
                <w:iCs/>
                <w:sz w:val="24"/>
                <w:szCs w:val="24"/>
              </w:rPr>
              <w:t>омбард»</w:t>
            </w:r>
          </w:p>
          <w:p w14:paraId="31C93D99" w14:textId="255E5622" w:rsidR="007A5DD1" w:rsidRPr="00BD5727" w:rsidRDefault="007A5DD1" w:rsidP="007A5DD1">
            <w:pPr>
              <w:pStyle w:val="a4"/>
              <w:rPr>
                <w:rFonts w:ascii="Times New Roman" w:hAnsi="Times New Roman"/>
                <w:b/>
                <w:i/>
                <w:iCs/>
                <w:sz w:val="24"/>
                <w:szCs w:val="24"/>
                <w:lang w:val="kk-KZ"/>
              </w:rPr>
            </w:pPr>
            <w:r w:rsidRPr="00BD5727">
              <w:rPr>
                <w:rFonts w:ascii="Times New Roman" w:hAnsi="Times New Roman"/>
                <w:b/>
                <w:i/>
                <w:iCs/>
                <w:sz w:val="24"/>
                <w:szCs w:val="24"/>
              </w:rPr>
              <w:t>№</w:t>
            </w:r>
            <w:r w:rsidR="00116F95">
              <w:rPr>
                <w:rFonts w:ascii="Times New Roman" w:hAnsi="Times New Roman"/>
                <w:b/>
                <w:i/>
                <w:iCs/>
                <w:sz w:val="24"/>
                <w:szCs w:val="24"/>
                <w:lang w:val="kk-KZ"/>
              </w:rPr>
              <w:t>4</w:t>
            </w:r>
            <w:r w:rsidR="00BD5727" w:rsidRPr="00BD5727">
              <w:rPr>
                <w:rFonts w:ascii="Times New Roman" w:hAnsi="Times New Roman"/>
                <w:b/>
                <w:i/>
                <w:iCs/>
                <w:sz w:val="24"/>
                <w:szCs w:val="24"/>
              </w:rPr>
              <w:t xml:space="preserve"> </w:t>
            </w:r>
            <w:r w:rsidRPr="00BD5727">
              <w:rPr>
                <w:rFonts w:ascii="Times New Roman" w:hAnsi="Times New Roman"/>
                <w:b/>
                <w:i/>
                <w:iCs/>
                <w:sz w:val="24"/>
                <w:szCs w:val="24"/>
                <w:lang w:val="kk-KZ"/>
              </w:rPr>
              <w:t>от «</w:t>
            </w:r>
            <w:r w:rsidR="00116F95">
              <w:rPr>
                <w:rFonts w:ascii="Times New Roman" w:hAnsi="Times New Roman"/>
                <w:b/>
                <w:i/>
                <w:iCs/>
                <w:sz w:val="24"/>
                <w:szCs w:val="24"/>
                <w:lang w:val="kk-KZ"/>
              </w:rPr>
              <w:t>20» августа</w:t>
            </w:r>
            <w:r w:rsidR="00BD5727" w:rsidRPr="00BD5727">
              <w:rPr>
                <w:rFonts w:ascii="Times New Roman" w:hAnsi="Times New Roman"/>
                <w:b/>
                <w:i/>
                <w:iCs/>
                <w:sz w:val="24"/>
                <w:szCs w:val="24"/>
                <w:lang w:val="kk-KZ"/>
              </w:rPr>
              <w:t xml:space="preserve"> </w:t>
            </w:r>
            <w:r w:rsidRPr="00BD5727">
              <w:rPr>
                <w:rFonts w:ascii="Times New Roman" w:hAnsi="Times New Roman"/>
                <w:b/>
                <w:i/>
                <w:iCs/>
                <w:sz w:val="24"/>
                <w:szCs w:val="24"/>
                <w:lang w:val="kk-KZ"/>
              </w:rPr>
              <w:t>202</w:t>
            </w:r>
            <w:r w:rsidR="00116F95">
              <w:rPr>
                <w:rFonts w:ascii="Times New Roman" w:hAnsi="Times New Roman"/>
                <w:b/>
                <w:i/>
                <w:iCs/>
                <w:sz w:val="24"/>
                <w:szCs w:val="24"/>
                <w:lang w:val="kk-KZ"/>
              </w:rPr>
              <w:t>4</w:t>
            </w:r>
            <w:r w:rsidRPr="00BD5727">
              <w:rPr>
                <w:rFonts w:ascii="Times New Roman" w:hAnsi="Times New Roman"/>
                <w:b/>
                <w:i/>
                <w:iCs/>
                <w:sz w:val="24"/>
                <w:szCs w:val="24"/>
                <w:lang w:val="kk-KZ"/>
              </w:rPr>
              <w:t xml:space="preserve"> г.</w:t>
            </w:r>
          </w:p>
          <w:p w14:paraId="104CF405" w14:textId="77777777" w:rsidR="007A5DD1" w:rsidRPr="00BD5727" w:rsidRDefault="007A5DD1" w:rsidP="007A5DD1">
            <w:pPr>
              <w:pStyle w:val="a4"/>
              <w:rPr>
                <w:rFonts w:ascii="Times New Roman" w:hAnsi="Times New Roman"/>
                <w:b/>
                <w:i/>
                <w:iCs/>
                <w:sz w:val="24"/>
                <w:szCs w:val="24"/>
              </w:rPr>
            </w:pPr>
          </w:p>
          <w:p w14:paraId="733A2AB2" w14:textId="77777777" w:rsidR="007A5DD1" w:rsidRPr="00BD5727" w:rsidRDefault="007A5DD1" w:rsidP="007A5DD1">
            <w:pPr>
              <w:pStyle w:val="a4"/>
              <w:ind w:firstLine="602"/>
              <w:jc w:val="center"/>
              <w:rPr>
                <w:rFonts w:ascii="Times New Roman" w:hAnsi="Times New Roman"/>
                <w:b/>
                <w:sz w:val="24"/>
                <w:szCs w:val="24"/>
              </w:rPr>
            </w:pPr>
            <w:r w:rsidRPr="00BD5727">
              <w:rPr>
                <w:rFonts w:ascii="Times New Roman" w:hAnsi="Times New Roman"/>
                <w:b/>
                <w:sz w:val="24"/>
                <w:szCs w:val="24"/>
              </w:rPr>
              <w:t>Стандартные условия договора о предоставлении микрокредита</w:t>
            </w:r>
          </w:p>
          <w:p w14:paraId="1984E86D" w14:textId="77777777" w:rsidR="007A5DD1" w:rsidRPr="00BD5727" w:rsidRDefault="007A5DD1" w:rsidP="007A5DD1">
            <w:pPr>
              <w:pStyle w:val="a4"/>
              <w:ind w:firstLine="602"/>
              <w:jc w:val="center"/>
              <w:rPr>
                <w:rFonts w:ascii="Times New Roman" w:hAnsi="Times New Roman"/>
                <w:b/>
                <w:sz w:val="24"/>
                <w:szCs w:val="24"/>
              </w:rPr>
            </w:pPr>
            <w:r w:rsidRPr="00BD5727">
              <w:rPr>
                <w:rFonts w:ascii="Times New Roman" w:hAnsi="Times New Roman"/>
                <w:b/>
                <w:sz w:val="24"/>
                <w:szCs w:val="24"/>
              </w:rPr>
              <w:t xml:space="preserve"> (Договор присоединения)</w:t>
            </w:r>
          </w:p>
          <w:p w14:paraId="02E271DA" w14:textId="77777777" w:rsidR="00510FFB" w:rsidRDefault="007A5DD1" w:rsidP="007A5DD1">
            <w:pPr>
              <w:pStyle w:val="a4"/>
              <w:ind w:firstLine="602"/>
              <w:jc w:val="center"/>
              <w:rPr>
                <w:rFonts w:ascii="Times New Roman" w:hAnsi="Times New Roman"/>
                <w:b/>
                <w:sz w:val="24"/>
                <w:szCs w:val="24"/>
              </w:rPr>
            </w:pPr>
            <w:r w:rsidRPr="00BD5727">
              <w:rPr>
                <w:rFonts w:ascii="Times New Roman" w:hAnsi="Times New Roman"/>
                <w:b/>
                <w:sz w:val="24"/>
                <w:szCs w:val="24"/>
              </w:rPr>
              <w:t xml:space="preserve">Опубликованы на сайте   </w:t>
            </w:r>
          </w:p>
          <w:p w14:paraId="1AD55785" w14:textId="44367BDB" w:rsidR="007A5DD1" w:rsidRPr="00BD5727" w:rsidRDefault="007A5DD1" w:rsidP="007A5DD1">
            <w:pPr>
              <w:pStyle w:val="a4"/>
              <w:ind w:firstLine="602"/>
              <w:jc w:val="center"/>
              <w:rPr>
                <w:rFonts w:ascii="Times New Roman" w:hAnsi="Times New Roman"/>
                <w:b/>
                <w:sz w:val="24"/>
                <w:szCs w:val="24"/>
              </w:rPr>
            </w:pPr>
            <w:r w:rsidRPr="00BD5727">
              <w:rPr>
                <w:rFonts w:ascii="Times New Roman" w:hAnsi="Times New Roman"/>
                <w:b/>
                <w:sz w:val="24"/>
                <w:szCs w:val="24"/>
              </w:rPr>
              <w:t>ТОО «</w:t>
            </w:r>
            <w:r w:rsidR="00BC7E6F" w:rsidRPr="00BD5727">
              <w:rPr>
                <w:rFonts w:ascii="Times New Roman" w:hAnsi="Times New Roman"/>
                <w:b/>
                <w:i/>
                <w:iCs/>
                <w:sz w:val="24"/>
                <w:szCs w:val="24"/>
                <w:lang w:val="en-US"/>
              </w:rPr>
              <w:t>SAT</w:t>
            </w:r>
            <w:r w:rsidR="00BC7E6F" w:rsidRPr="00BD5727">
              <w:rPr>
                <w:rFonts w:ascii="Times New Roman" w:hAnsi="Times New Roman"/>
                <w:b/>
                <w:i/>
                <w:iCs/>
                <w:sz w:val="24"/>
                <w:szCs w:val="24"/>
              </w:rPr>
              <w:t xml:space="preserve"> </w:t>
            </w:r>
            <w:r w:rsidR="00BC7E6F" w:rsidRPr="00BD5727">
              <w:rPr>
                <w:rFonts w:ascii="Times New Roman" w:hAnsi="Times New Roman"/>
                <w:b/>
                <w:i/>
                <w:iCs/>
                <w:sz w:val="24"/>
                <w:szCs w:val="24"/>
                <w:lang w:val="en-US"/>
              </w:rPr>
              <w:t>AUTO</w:t>
            </w:r>
            <w:r w:rsidR="00BC7E6F" w:rsidRPr="00BD5727">
              <w:rPr>
                <w:rFonts w:ascii="Times New Roman" w:hAnsi="Times New Roman"/>
                <w:b/>
                <w:i/>
                <w:iCs/>
                <w:sz w:val="24"/>
                <w:szCs w:val="24"/>
              </w:rPr>
              <w:t xml:space="preserve"> Ломбард</w:t>
            </w:r>
            <w:r w:rsidRPr="00BD5727">
              <w:rPr>
                <w:rFonts w:ascii="Times New Roman" w:hAnsi="Times New Roman"/>
                <w:b/>
                <w:sz w:val="24"/>
                <w:szCs w:val="24"/>
              </w:rPr>
              <w:t>»</w:t>
            </w:r>
          </w:p>
          <w:p w14:paraId="058B4C75" w14:textId="0C4196E5" w:rsidR="007A5DD1" w:rsidRPr="00BD5727" w:rsidRDefault="00BC7E6F" w:rsidP="007A5DD1">
            <w:pPr>
              <w:pStyle w:val="a4"/>
              <w:ind w:firstLine="597"/>
              <w:jc w:val="center"/>
              <w:rPr>
                <w:rFonts w:ascii="Times New Roman" w:hAnsi="Times New Roman"/>
                <w:b/>
                <w:bCs/>
                <w:sz w:val="24"/>
                <w:szCs w:val="24"/>
              </w:rPr>
            </w:pPr>
            <w:r w:rsidRPr="00BD5727">
              <w:rPr>
                <w:rFonts w:ascii="Times New Roman" w:hAnsi="Times New Roman"/>
                <w:b/>
                <w:bCs/>
                <w:sz w:val="24"/>
                <w:lang w:val="en-US"/>
              </w:rPr>
              <w:t>www</w:t>
            </w:r>
            <w:r w:rsidRPr="00BD5727">
              <w:rPr>
                <w:rFonts w:ascii="Times New Roman" w:hAnsi="Times New Roman"/>
                <w:b/>
                <w:bCs/>
                <w:sz w:val="24"/>
              </w:rPr>
              <w:t>.</w:t>
            </w:r>
            <w:r w:rsidRPr="00BD5727">
              <w:rPr>
                <w:rFonts w:ascii="Times New Roman" w:hAnsi="Times New Roman"/>
                <w:b/>
                <w:bCs/>
                <w:sz w:val="24"/>
                <w:lang w:val="en-US"/>
              </w:rPr>
              <w:t>satlombard</w:t>
            </w:r>
            <w:r w:rsidRPr="00BD5727">
              <w:rPr>
                <w:rFonts w:ascii="Times New Roman" w:hAnsi="Times New Roman"/>
                <w:b/>
                <w:bCs/>
                <w:sz w:val="24"/>
              </w:rPr>
              <w:t>.</w:t>
            </w:r>
            <w:r w:rsidRPr="00BD5727">
              <w:rPr>
                <w:rFonts w:ascii="Times New Roman" w:hAnsi="Times New Roman"/>
                <w:b/>
                <w:bCs/>
                <w:sz w:val="24"/>
                <w:lang w:val="en-US"/>
              </w:rPr>
              <w:t>kz</w:t>
            </w:r>
          </w:p>
          <w:p w14:paraId="580029DB" w14:textId="77777777" w:rsidR="00AB5311" w:rsidRPr="00BD5727" w:rsidRDefault="00AB5311" w:rsidP="00AB5311">
            <w:pPr>
              <w:pStyle w:val="a4"/>
              <w:ind w:firstLine="597"/>
              <w:jc w:val="center"/>
              <w:rPr>
                <w:rFonts w:ascii="Times New Roman" w:hAnsi="Times New Roman"/>
                <w:b/>
                <w:bCs/>
                <w:sz w:val="24"/>
                <w:szCs w:val="24"/>
              </w:rPr>
            </w:pPr>
          </w:p>
          <w:p w14:paraId="4F548BB6" w14:textId="453403C3" w:rsidR="00AB5311" w:rsidRPr="00BD5727" w:rsidRDefault="002172E0" w:rsidP="002172E0">
            <w:pPr>
              <w:pStyle w:val="a4"/>
              <w:jc w:val="both"/>
              <w:rPr>
                <w:rFonts w:ascii="Times New Roman" w:hAnsi="Times New Roman"/>
                <w:sz w:val="24"/>
                <w:szCs w:val="24"/>
              </w:rPr>
            </w:pPr>
            <w:r w:rsidRPr="00BD5727">
              <w:rPr>
                <w:rFonts w:ascii="Times New Roman" w:hAnsi="Times New Roman"/>
                <w:sz w:val="24"/>
                <w:szCs w:val="24"/>
              </w:rPr>
              <w:t xml:space="preserve">        </w:t>
            </w:r>
            <w:r w:rsidR="00AB5311" w:rsidRPr="00BD5727">
              <w:rPr>
                <w:rFonts w:ascii="Times New Roman" w:hAnsi="Times New Roman"/>
                <w:sz w:val="24"/>
                <w:szCs w:val="24"/>
              </w:rPr>
              <w:t>Настоящие стандартные условия предоставления микрокредита (далее – Договор присоединения) разработаны ТОО «</w:t>
            </w:r>
            <w:r w:rsidR="00BC7E6F" w:rsidRPr="00BD5727">
              <w:rPr>
                <w:rFonts w:ascii="Times New Roman" w:hAnsi="Times New Roman"/>
                <w:b/>
                <w:i/>
                <w:iCs/>
                <w:sz w:val="24"/>
                <w:szCs w:val="24"/>
                <w:lang w:val="en-US"/>
              </w:rPr>
              <w:t>SAT</w:t>
            </w:r>
            <w:r w:rsidR="00BC7E6F" w:rsidRPr="00BD5727">
              <w:rPr>
                <w:rFonts w:ascii="Times New Roman" w:hAnsi="Times New Roman"/>
                <w:b/>
                <w:i/>
                <w:iCs/>
                <w:sz w:val="24"/>
                <w:szCs w:val="24"/>
              </w:rPr>
              <w:t xml:space="preserve"> </w:t>
            </w:r>
            <w:r w:rsidR="00BC7E6F" w:rsidRPr="00BD5727">
              <w:rPr>
                <w:rFonts w:ascii="Times New Roman" w:hAnsi="Times New Roman"/>
                <w:b/>
                <w:i/>
                <w:iCs/>
                <w:sz w:val="24"/>
                <w:szCs w:val="24"/>
                <w:lang w:val="en-US"/>
              </w:rPr>
              <w:t>AUTO</w:t>
            </w:r>
            <w:r w:rsidR="00BC7E6F" w:rsidRPr="00BD5727">
              <w:rPr>
                <w:rFonts w:ascii="Times New Roman" w:hAnsi="Times New Roman"/>
                <w:b/>
                <w:i/>
                <w:iCs/>
                <w:sz w:val="24"/>
                <w:szCs w:val="24"/>
              </w:rPr>
              <w:t xml:space="preserve"> Ломбард</w:t>
            </w:r>
            <w:r w:rsidR="00AB5311" w:rsidRPr="00BD5727">
              <w:rPr>
                <w:rFonts w:ascii="Times New Roman" w:hAnsi="Times New Roman"/>
                <w:sz w:val="24"/>
                <w:szCs w:val="24"/>
              </w:rPr>
              <w:t>»  для применения при заключении договора о предоставлении микрокредита в  порядке, предусмотренном статьей 389 Гражданского кодекса Республики Казахстан,</w:t>
            </w:r>
            <w:r w:rsidR="00AB5311" w:rsidRPr="00BD5727">
              <w:rPr>
                <w:rFonts w:ascii="Times New Roman" w:hAnsi="Times New Roman"/>
                <w:spacing w:val="-13"/>
                <w:sz w:val="24"/>
                <w:szCs w:val="24"/>
              </w:rPr>
              <w:t xml:space="preserve"> </w:t>
            </w:r>
            <w:r w:rsidR="00AB5311" w:rsidRPr="00BD5727">
              <w:rPr>
                <w:rFonts w:ascii="Times New Roman" w:hAnsi="Times New Roman"/>
                <w:sz w:val="24"/>
                <w:szCs w:val="24"/>
              </w:rPr>
              <w:t>и</w:t>
            </w:r>
            <w:r w:rsidR="00AB5311" w:rsidRPr="00BD5727">
              <w:rPr>
                <w:rFonts w:ascii="Times New Roman" w:hAnsi="Times New Roman"/>
                <w:spacing w:val="-11"/>
                <w:sz w:val="24"/>
                <w:szCs w:val="24"/>
              </w:rPr>
              <w:t xml:space="preserve"> </w:t>
            </w:r>
            <w:r w:rsidR="00AB5311" w:rsidRPr="00BD5727">
              <w:rPr>
                <w:rFonts w:ascii="Times New Roman" w:hAnsi="Times New Roman"/>
                <w:sz w:val="24"/>
                <w:szCs w:val="24"/>
              </w:rPr>
              <w:t>определяют</w:t>
            </w:r>
            <w:r w:rsidR="00AB5311" w:rsidRPr="00BD5727">
              <w:rPr>
                <w:rFonts w:ascii="Times New Roman" w:hAnsi="Times New Roman"/>
                <w:spacing w:val="-10"/>
                <w:sz w:val="24"/>
                <w:szCs w:val="24"/>
              </w:rPr>
              <w:t xml:space="preserve"> </w:t>
            </w:r>
            <w:r w:rsidR="00AB5311" w:rsidRPr="00BD5727">
              <w:rPr>
                <w:rFonts w:ascii="Times New Roman" w:hAnsi="Times New Roman"/>
                <w:sz w:val="24"/>
                <w:szCs w:val="24"/>
              </w:rPr>
              <w:t>стандартные</w:t>
            </w:r>
            <w:r w:rsidR="00AB5311" w:rsidRPr="00BD5727">
              <w:rPr>
                <w:rFonts w:ascii="Times New Roman" w:hAnsi="Times New Roman"/>
                <w:spacing w:val="-8"/>
                <w:sz w:val="24"/>
                <w:szCs w:val="24"/>
              </w:rPr>
              <w:t xml:space="preserve"> </w:t>
            </w:r>
            <w:r w:rsidR="00AB5311" w:rsidRPr="00BD5727">
              <w:rPr>
                <w:rFonts w:ascii="Times New Roman" w:hAnsi="Times New Roman"/>
                <w:sz w:val="24"/>
                <w:szCs w:val="24"/>
              </w:rPr>
              <w:t>условия</w:t>
            </w:r>
            <w:r w:rsidR="00AB5311" w:rsidRPr="00BD5727">
              <w:rPr>
                <w:rFonts w:ascii="Times New Roman" w:hAnsi="Times New Roman"/>
                <w:spacing w:val="-10"/>
                <w:sz w:val="24"/>
                <w:szCs w:val="24"/>
              </w:rPr>
              <w:t xml:space="preserve"> </w:t>
            </w:r>
            <w:r w:rsidR="00AB5311" w:rsidRPr="00BD5727">
              <w:rPr>
                <w:rFonts w:ascii="Times New Roman" w:hAnsi="Times New Roman"/>
                <w:sz w:val="24"/>
                <w:szCs w:val="24"/>
              </w:rPr>
              <w:t>Договора</w:t>
            </w:r>
            <w:r w:rsidR="00AB5311" w:rsidRPr="00BD5727">
              <w:rPr>
                <w:rFonts w:ascii="Times New Roman" w:hAnsi="Times New Roman"/>
                <w:spacing w:val="-12"/>
                <w:sz w:val="24"/>
                <w:szCs w:val="24"/>
              </w:rPr>
              <w:t xml:space="preserve"> </w:t>
            </w:r>
            <w:r w:rsidR="00AB5311" w:rsidRPr="00BD5727">
              <w:rPr>
                <w:rFonts w:ascii="Times New Roman" w:hAnsi="Times New Roman"/>
                <w:sz w:val="24"/>
                <w:szCs w:val="24"/>
              </w:rPr>
              <w:t xml:space="preserve">о предоставлении микрокредита в соответствии с Законом Республики Казахстан от 26 ноября 2012 года </w:t>
            </w:r>
            <w:r w:rsidR="00AB5311" w:rsidRPr="00BD5727">
              <w:rPr>
                <w:rFonts w:ascii="Times New Roman" w:hAnsi="Times New Roman"/>
                <w:spacing w:val="-3"/>
                <w:sz w:val="24"/>
                <w:szCs w:val="24"/>
              </w:rPr>
              <w:t xml:space="preserve">«О </w:t>
            </w:r>
            <w:r w:rsidR="00AB5311" w:rsidRPr="00BD5727">
              <w:rPr>
                <w:rFonts w:ascii="Times New Roman" w:hAnsi="Times New Roman"/>
                <w:sz w:val="24"/>
                <w:szCs w:val="24"/>
              </w:rPr>
              <w:t>микрофинансовой</w:t>
            </w:r>
            <w:r w:rsidR="00AB5311" w:rsidRPr="00BD5727">
              <w:rPr>
                <w:rFonts w:ascii="Times New Roman" w:hAnsi="Times New Roman"/>
                <w:spacing w:val="-8"/>
                <w:sz w:val="24"/>
                <w:szCs w:val="24"/>
              </w:rPr>
              <w:t xml:space="preserve"> </w:t>
            </w:r>
            <w:r w:rsidR="00AB5311" w:rsidRPr="00BD5727">
              <w:rPr>
                <w:rFonts w:ascii="Times New Roman" w:hAnsi="Times New Roman"/>
                <w:sz w:val="24"/>
                <w:szCs w:val="24"/>
              </w:rPr>
              <w:t>деятельности».</w:t>
            </w:r>
          </w:p>
          <w:p w14:paraId="621A37E7" w14:textId="7293A24D" w:rsidR="00607A2D" w:rsidRPr="00BD5727" w:rsidRDefault="005926D8" w:rsidP="00607A2D">
            <w:pPr>
              <w:pStyle w:val="a8"/>
              <w:suppressAutoHyphens/>
              <w:spacing w:before="1"/>
              <w:ind w:left="-104" w:firstLine="738"/>
            </w:pPr>
            <w:r w:rsidRPr="00BD5727">
              <w:t xml:space="preserve">      </w:t>
            </w:r>
            <w:r w:rsidR="00607A2D" w:rsidRPr="00BD5727">
              <w:t xml:space="preserve">Договор с применением стандартных условий заключается </w:t>
            </w:r>
            <w:r w:rsidR="00607A2D" w:rsidRPr="00BD5727">
              <w:rPr>
                <w:lang w:val="ru-RU"/>
              </w:rPr>
              <w:t>в порядке подписа</w:t>
            </w:r>
            <w:r w:rsidR="00607A2D" w:rsidRPr="00BD5727">
              <w:t xml:space="preserve">ния между </w:t>
            </w:r>
            <w:r w:rsidR="00607A2D" w:rsidRPr="00BD5727">
              <w:rPr>
                <w:lang w:val="ru-RU"/>
              </w:rPr>
              <w:t>ТОО «</w:t>
            </w:r>
            <w:r w:rsidR="00BC7E6F" w:rsidRPr="00BD5727">
              <w:rPr>
                <w:iCs/>
                <w:lang w:val="en-US"/>
              </w:rPr>
              <w:t>SAT</w:t>
            </w:r>
            <w:r w:rsidR="00BC7E6F" w:rsidRPr="00BD5727">
              <w:rPr>
                <w:iCs/>
                <w:lang w:val="ru-RU"/>
              </w:rPr>
              <w:t xml:space="preserve"> </w:t>
            </w:r>
            <w:r w:rsidR="00BC7E6F" w:rsidRPr="00BD5727">
              <w:rPr>
                <w:iCs/>
                <w:lang w:val="en-US"/>
              </w:rPr>
              <w:t>AUTO</w:t>
            </w:r>
            <w:r w:rsidR="00BC7E6F" w:rsidRPr="00BD5727">
              <w:rPr>
                <w:iCs/>
              </w:rPr>
              <w:t xml:space="preserve"> Ломбард</w:t>
            </w:r>
            <w:r w:rsidR="00607A2D" w:rsidRPr="00BD5727">
              <w:t>»</w:t>
            </w:r>
            <w:r w:rsidR="00607A2D" w:rsidRPr="00BD5727">
              <w:rPr>
                <w:lang w:val="ru-RU"/>
              </w:rPr>
              <w:t xml:space="preserve"> </w:t>
            </w:r>
            <w:r w:rsidR="00607A2D" w:rsidRPr="00BD5727">
              <w:t>и</w:t>
            </w:r>
            <w:r w:rsidR="00607A2D" w:rsidRPr="00BD5727">
              <w:rPr>
                <w:spacing w:val="-14"/>
              </w:rPr>
              <w:t xml:space="preserve"> </w:t>
            </w:r>
            <w:r w:rsidR="00607A2D" w:rsidRPr="00BD5727">
              <w:t>заемщиком</w:t>
            </w:r>
            <w:r w:rsidR="00607A2D" w:rsidRPr="00BD5727">
              <w:rPr>
                <w:spacing w:val="-15"/>
              </w:rPr>
              <w:t xml:space="preserve"> </w:t>
            </w:r>
            <w:r w:rsidR="00607A2D" w:rsidRPr="00BD5727">
              <w:t>(далее</w:t>
            </w:r>
            <w:r w:rsidR="00607A2D" w:rsidRPr="00BD5727">
              <w:rPr>
                <w:spacing w:val="-10"/>
              </w:rPr>
              <w:t xml:space="preserve"> </w:t>
            </w:r>
            <w:r w:rsidR="00607A2D" w:rsidRPr="00BD5727">
              <w:t>-</w:t>
            </w:r>
            <w:r w:rsidR="00607A2D" w:rsidRPr="00BD5727">
              <w:rPr>
                <w:spacing w:val="-15"/>
              </w:rPr>
              <w:t xml:space="preserve"> </w:t>
            </w:r>
            <w:r w:rsidR="00607A2D" w:rsidRPr="00BD5727">
              <w:t>Заемщик)</w:t>
            </w:r>
            <w:r w:rsidR="00607A2D" w:rsidRPr="00BD5727">
              <w:rPr>
                <w:spacing w:val="-15"/>
              </w:rPr>
              <w:t xml:space="preserve"> </w:t>
            </w:r>
            <w:r w:rsidR="00607A2D" w:rsidRPr="00BD5727">
              <w:rPr>
                <w:spacing w:val="-15"/>
                <w:lang w:val="ru-RU"/>
              </w:rPr>
              <w:t>заявления о присоединении к Стандартным условиям предоставления микрокредита</w:t>
            </w:r>
            <w:r w:rsidR="00607A2D" w:rsidRPr="00BD5727">
              <w:rPr>
                <w:lang w:val="ru-RU"/>
              </w:rPr>
              <w:t xml:space="preserve">, путем заключения Залогового билета в соответствии со статьей 328 Гражданского Кодекса РК, содержащего индивидуальные условия предоставления микрокредита (далее – Залоговый билет). </w:t>
            </w:r>
          </w:p>
          <w:p w14:paraId="5611522B" w14:textId="77777777" w:rsidR="00AB5311" w:rsidRPr="00BD5727" w:rsidRDefault="00AB5311" w:rsidP="005926D8">
            <w:pPr>
              <w:pStyle w:val="a4"/>
              <w:ind w:firstLine="461"/>
              <w:jc w:val="both"/>
              <w:rPr>
                <w:rFonts w:ascii="Times New Roman" w:hAnsi="Times New Roman"/>
                <w:sz w:val="24"/>
                <w:szCs w:val="24"/>
              </w:rPr>
            </w:pPr>
            <w:r w:rsidRPr="00BD5727">
              <w:rPr>
                <w:rFonts w:ascii="Times New Roman" w:hAnsi="Times New Roman"/>
                <w:sz w:val="24"/>
                <w:szCs w:val="24"/>
              </w:rPr>
              <w:t>Залоговый билет и Договор присоединения являются неотъемлемыми частями друг друга и составляют единый документ и далее совместно именуются Договором. Понятие «договор» применяемое в Залоговом билете и в Договоре присоединения, относится как к содержанию Залогового билета, так и в равной степени к содержанию Договора присоединения.</w:t>
            </w:r>
          </w:p>
          <w:p w14:paraId="718A1143" w14:textId="77777777" w:rsidR="00AB5311" w:rsidRPr="00BD5727" w:rsidRDefault="00AB5311" w:rsidP="00AB5311">
            <w:pPr>
              <w:pStyle w:val="a6"/>
              <w:widowControl w:val="0"/>
              <w:tabs>
                <w:tab w:val="left" w:pos="1235"/>
              </w:tabs>
              <w:suppressAutoHyphens/>
              <w:autoSpaceDE w:val="0"/>
              <w:autoSpaceDN w:val="0"/>
              <w:ind w:left="0" w:right="105" w:firstLine="602"/>
              <w:contextualSpacing w:val="0"/>
              <w:jc w:val="both"/>
              <w:rPr>
                <w:lang w:val="ru-RU"/>
              </w:rPr>
            </w:pPr>
          </w:p>
          <w:p w14:paraId="3D98416C" w14:textId="77777777" w:rsidR="00AB5311" w:rsidRPr="00BD5727" w:rsidRDefault="00AB5311" w:rsidP="00AB5311">
            <w:pPr>
              <w:suppressAutoHyphens/>
              <w:ind w:right="333" w:firstLine="602"/>
              <w:jc w:val="center"/>
              <w:rPr>
                <w:rFonts w:ascii="Times New Roman" w:hAnsi="Times New Roman"/>
                <w:b/>
                <w:sz w:val="24"/>
                <w:szCs w:val="24"/>
              </w:rPr>
            </w:pPr>
            <w:r w:rsidRPr="00BD5727">
              <w:rPr>
                <w:rFonts w:ascii="Times New Roman" w:hAnsi="Times New Roman"/>
                <w:b/>
                <w:sz w:val="24"/>
                <w:szCs w:val="24"/>
              </w:rPr>
              <w:t>1. ОБЩИЕ УСЛОВИЯ ДОГОВОРА</w:t>
            </w:r>
          </w:p>
          <w:p w14:paraId="36B3D6E4" w14:textId="335F7B30" w:rsidR="003D117B" w:rsidRPr="00BD5727" w:rsidRDefault="00AB5311" w:rsidP="002172E0">
            <w:pPr>
              <w:pStyle w:val="a6"/>
              <w:widowControl w:val="0"/>
              <w:numPr>
                <w:ilvl w:val="1"/>
                <w:numId w:val="14"/>
              </w:numPr>
              <w:tabs>
                <w:tab w:val="left" w:pos="1030"/>
              </w:tabs>
              <w:suppressAutoHyphens/>
              <w:autoSpaceDE w:val="0"/>
              <w:autoSpaceDN w:val="0"/>
              <w:ind w:left="30" w:right="-106" w:firstLine="575"/>
              <w:contextualSpacing w:val="0"/>
              <w:jc w:val="both"/>
              <w:rPr>
                <w:lang w:val="ru-RU"/>
              </w:rPr>
            </w:pPr>
            <w:r w:rsidRPr="00BD5727">
              <w:rPr>
                <w:lang w:val="ru-RU"/>
              </w:rPr>
              <w:t>В соответствии с Договором присоединения и Залоговым билетом ТОО «</w:t>
            </w:r>
            <w:r w:rsidR="00BC7E6F" w:rsidRPr="00BD5727">
              <w:rPr>
                <w:iCs/>
              </w:rPr>
              <w:t>SAT</w:t>
            </w:r>
            <w:r w:rsidR="00BC7E6F" w:rsidRPr="00BD5727">
              <w:rPr>
                <w:iCs/>
                <w:lang w:val="ru-RU"/>
              </w:rPr>
              <w:t xml:space="preserve"> </w:t>
            </w:r>
            <w:r w:rsidR="00BC7E6F" w:rsidRPr="00BD5727">
              <w:rPr>
                <w:iCs/>
              </w:rPr>
              <w:t>AUTO</w:t>
            </w:r>
            <w:r w:rsidR="00BC7E6F" w:rsidRPr="00BD5727">
              <w:rPr>
                <w:iCs/>
                <w:lang w:val="ru-RU"/>
              </w:rPr>
              <w:t xml:space="preserve"> Ломбард</w:t>
            </w:r>
            <w:r w:rsidR="005926D8" w:rsidRPr="00BD5727">
              <w:rPr>
                <w:lang w:val="ru-RU"/>
              </w:rPr>
              <w:t>»</w:t>
            </w:r>
            <w:r w:rsidRPr="00BD5727">
              <w:rPr>
                <w:lang w:val="ru-RU"/>
              </w:rPr>
              <w:t xml:space="preserve"> (далее- Ломбард) предоставляет Заемщику (Залогодателю) – физическому лицу </w:t>
            </w:r>
            <w:r w:rsidR="002407B2" w:rsidRPr="00BD5727">
              <w:rPr>
                <w:lang w:val="ru-RU"/>
              </w:rPr>
              <w:t xml:space="preserve">потребительский </w:t>
            </w:r>
            <w:r w:rsidRPr="00BD5727">
              <w:rPr>
                <w:lang w:val="ru-RU"/>
              </w:rPr>
              <w:t>микрокредит под залог движимого имущества личного пользования  (далее – «предмет залога» или «залоговое имущество»), установленном Договором присоединения и Залоговым билетом.</w:t>
            </w:r>
          </w:p>
          <w:p w14:paraId="06CDC85E" w14:textId="66D3C565" w:rsidR="00BD11A7" w:rsidRPr="00BD5727" w:rsidRDefault="00AB5311" w:rsidP="00BD11A7">
            <w:pPr>
              <w:pStyle w:val="a4"/>
              <w:numPr>
                <w:ilvl w:val="1"/>
                <w:numId w:val="14"/>
              </w:numPr>
              <w:ind w:left="0" w:firstLine="596"/>
              <w:jc w:val="both"/>
              <w:rPr>
                <w:rFonts w:ascii="Times New Roman" w:hAnsi="Times New Roman"/>
                <w:sz w:val="24"/>
                <w:szCs w:val="24"/>
              </w:rPr>
            </w:pPr>
            <w:r w:rsidRPr="00BD5727">
              <w:rPr>
                <w:rFonts w:ascii="Times New Roman" w:hAnsi="Times New Roman"/>
                <w:sz w:val="24"/>
                <w:szCs w:val="24"/>
              </w:rPr>
              <w:lastRenderedPageBreak/>
              <w:t>Сумма микрокредита</w:t>
            </w:r>
            <w:r w:rsidR="00BC7E6F" w:rsidRPr="00BD5727">
              <w:rPr>
                <w:rFonts w:ascii="Times New Roman" w:hAnsi="Times New Roman"/>
                <w:sz w:val="24"/>
                <w:szCs w:val="24"/>
              </w:rPr>
              <w:t xml:space="preserve">, </w:t>
            </w:r>
            <w:r w:rsidR="00A7353A" w:rsidRPr="00BD5727">
              <w:rPr>
                <w:rFonts w:ascii="Times New Roman" w:hAnsi="Times New Roman"/>
                <w:sz w:val="24"/>
                <w:szCs w:val="24"/>
              </w:rPr>
              <w:t>сумма переплаты по Залоговому билету</w:t>
            </w:r>
            <w:r w:rsidRPr="00BD5727">
              <w:rPr>
                <w:rFonts w:ascii="Times New Roman" w:hAnsi="Times New Roman"/>
                <w:sz w:val="24"/>
                <w:szCs w:val="24"/>
              </w:rPr>
              <w:t xml:space="preserve"> и иные индивидуальные условия предоставления микрокредита определяются Залоговым билетом. Предельная сумма, предоставляемая по одному микрокредиту, не превышает восьмитысячекратный размер минимального расчетного показателя, установленного на соответствующий финансовый год законом о республиканском бюджете</w:t>
            </w:r>
            <w:r w:rsidR="005A038D" w:rsidRPr="00BD5727">
              <w:rPr>
                <w:rFonts w:ascii="Times New Roman" w:hAnsi="Times New Roman"/>
                <w:sz w:val="24"/>
                <w:szCs w:val="24"/>
              </w:rPr>
              <w:t>,</w:t>
            </w:r>
            <w:r w:rsidRPr="00BD5727">
              <w:rPr>
                <w:rFonts w:ascii="Times New Roman" w:hAnsi="Times New Roman"/>
                <w:sz w:val="24"/>
                <w:szCs w:val="24"/>
              </w:rPr>
              <w:t xml:space="preserve"> </w:t>
            </w:r>
            <w:r w:rsidR="005A038D" w:rsidRPr="00BD5727">
              <w:rPr>
                <w:rFonts w:ascii="Times New Roman" w:hAnsi="Times New Roman"/>
                <w:sz w:val="24"/>
                <w:szCs w:val="24"/>
              </w:rPr>
              <w:t>за исключением микрокредитов, выдаваемых сроком до 45 календарных дней, сумма которых не превышает 45 месячных расчетных показателей (МРП)</w:t>
            </w:r>
            <w:r w:rsidRPr="00BD5727">
              <w:rPr>
                <w:rFonts w:ascii="Times New Roman" w:hAnsi="Times New Roman"/>
                <w:sz w:val="24"/>
                <w:szCs w:val="24"/>
              </w:rPr>
              <w:t>.</w:t>
            </w:r>
          </w:p>
          <w:p w14:paraId="525B5C58" w14:textId="709C9876" w:rsidR="00AB5311" w:rsidRPr="00BD5727" w:rsidRDefault="00AB5311" w:rsidP="00BD11A7">
            <w:pPr>
              <w:pStyle w:val="a4"/>
              <w:numPr>
                <w:ilvl w:val="1"/>
                <w:numId w:val="14"/>
              </w:numPr>
              <w:ind w:left="0" w:firstLine="596"/>
              <w:jc w:val="both"/>
              <w:rPr>
                <w:rFonts w:ascii="Times New Roman" w:hAnsi="Times New Roman"/>
                <w:sz w:val="24"/>
                <w:szCs w:val="24"/>
              </w:rPr>
            </w:pPr>
            <w:r w:rsidRPr="00BD5727">
              <w:rPr>
                <w:rFonts w:ascii="Times New Roman" w:hAnsi="Times New Roman"/>
                <w:sz w:val="24"/>
                <w:szCs w:val="24"/>
              </w:rPr>
              <w:t>Сведения о цели использования микрокредита:</w:t>
            </w:r>
            <w:r w:rsidRPr="00BD5727">
              <w:rPr>
                <w:rFonts w:ascii="Times New Roman" w:hAnsi="Times New Roman"/>
                <w:spacing w:val="-5"/>
                <w:sz w:val="24"/>
                <w:szCs w:val="24"/>
              </w:rPr>
              <w:t xml:space="preserve"> </w:t>
            </w:r>
            <w:r w:rsidRPr="00BD5727">
              <w:rPr>
                <w:rFonts w:ascii="Times New Roman" w:hAnsi="Times New Roman"/>
                <w:sz w:val="24"/>
                <w:szCs w:val="24"/>
              </w:rPr>
              <w:t>потребительский.</w:t>
            </w:r>
          </w:p>
          <w:p w14:paraId="15F28C37" w14:textId="65489ED6" w:rsidR="00AB5311" w:rsidRPr="00BD5727" w:rsidRDefault="005A038D" w:rsidP="00BD11A7">
            <w:pPr>
              <w:pStyle w:val="a4"/>
              <w:numPr>
                <w:ilvl w:val="1"/>
                <w:numId w:val="14"/>
              </w:numPr>
              <w:ind w:left="0" w:firstLine="596"/>
              <w:jc w:val="both"/>
              <w:rPr>
                <w:rFonts w:ascii="Times New Roman" w:hAnsi="Times New Roman"/>
                <w:sz w:val="24"/>
                <w:szCs w:val="24"/>
              </w:rPr>
            </w:pPr>
            <w:r w:rsidRPr="00BD5727">
              <w:rPr>
                <w:rFonts w:ascii="Times New Roman" w:hAnsi="Times New Roman"/>
                <w:sz w:val="24"/>
                <w:szCs w:val="24"/>
              </w:rPr>
              <w:t>Микрокредит предоставляется путем выдачи наличных денег в кассе Ломбарда либо путем перечисления на счет Заемщика, указанный в Залоговом билете в день подписания Залогового билета</w:t>
            </w:r>
            <w:r w:rsidR="00A56DEA" w:rsidRPr="00BD5727">
              <w:rPr>
                <w:rFonts w:ascii="Times New Roman" w:hAnsi="Times New Roman"/>
                <w:sz w:val="24"/>
                <w:szCs w:val="24"/>
              </w:rPr>
              <w:t>.</w:t>
            </w:r>
          </w:p>
          <w:p w14:paraId="14F9D135" w14:textId="001E9E1A" w:rsidR="00AB5311" w:rsidRPr="00BD5727" w:rsidRDefault="005A038D" w:rsidP="00AB5311">
            <w:pPr>
              <w:pStyle w:val="a6"/>
              <w:widowControl w:val="0"/>
              <w:numPr>
                <w:ilvl w:val="1"/>
                <w:numId w:val="14"/>
              </w:numPr>
              <w:tabs>
                <w:tab w:val="left" w:pos="1030"/>
                <w:tab w:val="left" w:pos="1235"/>
              </w:tabs>
              <w:suppressAutoHyphens/>
              <w:autoSpaceDE w:val="0"/>
              <w:autoSpaceDN w:val="0"/>
              <w:ind w:left="30" w:right="-106" w:firstLine="575"/>
              <w:contextualSpacing w:val="0"/>
              <w:jc w:val="both"/>
              <w:rPr>
                <w:lang w:val="ru-RU"/>
              </w:rPr>
            </w:pPr>
            <w:r w:rsidRPr="00BD5727">
              <w:rPr>
                <w:lang w:val="ru-RU"/>
              </w:rPr>
              <w:t>Предельный срок предоставления микрокредита соста</w:t>
            </w:r>
            <w:r w:rsidR="00BC7E6F" w:rsidRPr="00BD5727">
              <w:rPr>
                <w:lang w:val="ru-RU"/>
              </w:rPr>
              <w:t xml:space="preserve">вляет не более 12 (двенадцати) </w:t>
            </w:r>
            <w:r w:rsidRPr="00BD5727">
              <w:rPr>
                <w:lang w:val="ru-RU"/>
              </w:rPr>
              <w:t>календарных месяцев с даты предоставления микрокредита и указывается в Залоговом билете. Предельный срок микрокредитов, выдаваемых на сумму не более 45 (сорока пяти) МРП составляет не более 45 (сорока пяти) календарных дней</w:t>
            </w:r>
            <w:r w:rsidR="00AB5311" w:rsidRPr="00BD5727">
              <w:rPr>
                <w:lang w:val="ru-RU"/>
              </w:rPr>
              <w:t>.</w:t>
            </w:r>
          </w:p>
          <w:p w14:paraId="4EDB8CB5" w14:textId="77777777" w:rsidR="00AB5311" w:rsidRPr="00BD5727" w:rsidRDefault="00AB5311" w:rsidP="00AB5311">
            <w:pPr>
              <w:pStyle w:val="a6"/>
              <w:numPr>
                <w:ilvl w:val="1"/>
                <w:numId w:val="14"/>
              </w:numPr>
              <w:tabs>
                <w:tab w:val="left" w:pos="1030"/>
              </w:tabs>
              <w:suppressAutoHyphens/>
              <w:ind w:left="0" w:right="-106" w:firstLine="602"/>
              <w:jc w:val="both"/>
              <w:rPr>
                <w:lang w:val="kk-KZ"/>
              </w:rPr>
            </w:pPr>
            <w:r w:rsidRPr="00BD5727">
              <w:rPr>
                <w:lang w:val="ru-RU"/>
              </w:rPr>
              <w:t>Способ погашения микрокредита: единовременно либо частями, наличными деньгами в кассу Ломбарда, либо безналичным способом по следующим  р</w:t>
            </w:r>
            <w:r w:rsidRPr="00BD5727">
              <w:rPr>
                <w:lang w:val="kk-KZ"/>
              </w:rPr>
              <w:t>еквизитам  Ломбарда:</w:t>
            </w:r>
          </w:p>
          <w:p w14:paraId="1B6F2DF8" w14:textId="54D4299D" w:rsidR="00B26F1B" w:rsidRPr="00BD5727"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BD5727">
              <w:rPr>
                <w:rFonts w:ascii="Times New Roman" w:hAnsi="Times New Roman"/>
                <w:sz w:val="24"/>
                <w:szCs w:val="24"/>
                <w:lang w:val="kk-KZ"/>
              </w:rPr>
              <w:t>ТОО   «</w:t>
            </w:r>
            <w:r w:rsidR="00BC7E6F" w:rsidRPr="00BD5727">
              <w:rPr>
                <w:rFonts w:ascii="Times New Roman" w:hAnsi="Times New Roman"/>
                <w:iCs/>
                <w:sz w:val="24"/>
                <w:szCs w:val="24"/>
                <w:lang w:val="kk-KZ"/>
              </w:rPr>
              <w:t>SAT AUTO Ломбард</w:t>
            </w:r>
            <w:r w:rsidRPr="00BD5727">
              <w:rPr>
                <w:rFonts w:ascii="Times New Roman" w:hAnsi="Times New Roman"/>
                <w:sz w:val="24"/>
                <w:szCs w:val="24"/>
                <w:lang w:val="kk-KZ"/>
              </w:rPr>
              <w:t>»</w:t>
            </w:r>
          </w:p>
          <w:p w14:paraId="13433466" w14:textId="7BA6D9B1" w:rsidR="00B26F1B" w:rsidRPr="00BD5727"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BD5727">
              <w:rPr>
                <w:rFonts w:ascii="Times New Roman" w:hAnsi="Times New Roman"/>
                <w:sz w:val="24"/>
                <w:szCs w:val="24"/>
                <w:lang w:val="kk-KZ"/>
              </w:rPr>
              <w:t xml:space="preserve">БИН   </w:t>
            </w:r>
            <w:r w:rsidR="00BC7E6F" w:rsidRPr="00BD5727">
              <w:rPr>
                <w:rFonts w:ascii="Times New Roman" w:hAnsi="Times New Roman"/>
                <w:sz w:val="24"/>
                <w:szCs w:val="24"/>
                <w:lang w:val="kk-KZ"/>
              </w:rPr>
              <w:t>140340004714</w:t>
            </w:r>
          </w:p>
          <w:p w14:paraId="143DF477" w14:textId="33B13D81" w:rsidR="00B26F1B" w:rsidRPr="00BD5727"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BD5727">
              <w:rPr>
                <w:rFonts w:ascii="Times New Roman" w:hAnsi="Times New Roman"/>
                <w:sz w:val="24"/>
                <w:szCs w:val="24"/>
                <w:lang w:val="kk-KZ"/>
              </w:rPr>
              <w:t xml:space="preserve">ИИК   </w:t>
            </w:r>
            <w:r w:rsidR="00BC7E6F" w:rsidRPr="00BD5727">
              <w:rPr>
                <w:rFonts w:ascii="Times New Roman" w:hAnsi="Times New Roman"/>
                <w:sz w:val="24"/>
                <w:szCs w:val="24"/>
                <w:lang w:val="kk-KZ"/>
              </w:rPr>
              <w:t>KZ16601A861003322541</w:t>
            </w:r>
          </w:p>
          <w:p w14:paraId="27D830AE" w14:textId="76E065A2" w:rsidR="00B26F1B" w:rsidRPr="00BD5727"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eastAsia="ru-RU"/>
              </w:rPr>
            </w:pPr>
            <w:r w:rsidRPr="00BD5727">
              <w:rPr>
                <w:rFonts w:ascii="Times New Roman" w:hAnsi="Times New Roman"/>
                <w:noProof/>
                <w:sz w:val="24"/>
                <w:szCs w:val="24"/>
                <w:lang w:val="kk-KZ" w:eastAsia="ru-RU"/>
              </w:rPr>
              <w:t xml:space="preserve">АО    </w:t>
            </w:r>
            <w:r w:rsidR="00902BDE" w:rsidRPr="00BD5727">
              <w:rPr>
                <w:rFonts w:ascii="Times New Roman" w:hAnsi="Times New Roman"/>
                <w:noProof/>
                <w:sz w:val="24"/>
                <w:szCs w:val="24"/>
                <w:lang w:val="kk-KZ" w:eastAsia="ru-RU"/>
              </w:rPr>
              <w:t>"Народный Банк Казахстана"</w:t>
            </w:r>
          </w:p>
          <w:p w14:paraId="2BD04693" w14:textId="7BA167EE" w:rsidR="00B26F1B" w:rsidRPr="00BD5727" w:rsidRDefault="00B26F1B" w:rsidP="00B26F1B">
            <w:pPr>
              <w:pStyle w:val="a4"/>
              <w:shd w:val="clear" w:color="auto" w:fill="FFFFFF" w:themeFill="background1"/>
              <w:tabs>
                <w:tab w:val="left" w:pos="1030"/>
              </w:tabs>
              <w:suppressAutoHyphens/>
              <w:ind w:firstLine="424"/>
              <w:jc w:val="both"/>
              <w:rPr>
                <w:rFonts w:ascii="Times New Roman" w:hAnsi="Times New Roman"/>
                <w:sz w:val="24"/>
                <w:szCs w:val="24"/>
                <w:lang w:val="kk-KZ"/>
              </w:rPr>
            </w:pPr>
            <w:r w:rsidRPr="00BD5727">
              <w:rPr>
                <w:rFonts w:ascii="Times New Roman" w:hAnsi="Times New Roman"/>
                <w:sz w:val="24"/>
                <w:szCs w:val="24"/>
                <w:lang w:val="kk-KZ" w:eastAsia="ru-RU"/>
              </w:rPr>
              <w:t xml:space="preserve">БИК  </w:t>
            </w:r>
            <w:r w:rsidR="00902BDE" w:rsidRPr="00BD5727">
              <w:rPr>
                <w:rFonts w:ascii="Times New Roman" w:hAnsi="Times New Roman"/>
                <w:sz w:val="24"/>
                <w:szCs w:val="24"/>
                <w:lang w:val="kk-KZ" w:eastAsia="ru-RU"/>
              </w:rPr>
              <w:t>HSBKKZKX</w:t>
            </w:r>
            <w:r w:rsidRPr="00BD5727">
              <w:rPr>
                <w:rFonts w:ascii="Times New Roman" w:hAnsi="Times New Roman"/>
                <w:sz w:val="24"/>
                <w:szCs w:val="24"/>
                <w:lang w:val="kk-KZ" w:eastAsia="ru-RU"/>
              </w:rPr>
              <w:t>.</w:t>
            </w:r>
          </w:p>
          <w:p w14:paraId="716B003B" w14:textId="6D110DF3" w:rsidR="00AB5311" w:rsidRPr="00BD5727" w:rsidRDefault="005A038D" w:rsidP="005A038D">
            <w:pPr>
              <w:pStyle w:val="a4"/>
              <w:ind w:firstLine="596"/>
              <w:jc w:val="both"/>
              <w:rPr>
                <w:rFonts w:ascii="Times New Roman" w:hAnsi="Times New Roman"/>
                <w:bCs/>
                <w:sz w:val="24"/>
                <w:szCs w:val="24"/>
              </w:rPr>
            </w:pPr>
            <w:r w:rsidRPr="00BD5727">
              <w:rPr>
                <w:rFonts w:ascii="Times New Roman" w:hAnsi="Times New Roman"/>
                <w:sz w:val="24"/>
                <w:szCs w:val="24"/>
              </w:rPr>
              <w:t>1.7. Метод п</w:t>
            </w:r>
            <w:r w:rsidRPr="00BD5727">
              <w:rPr>
                <w:rFonts w:ascii="Times New Roman" w:hAnsi="Times New Roman"/>
                <w:sz w:val="24"/>
                <w:szCs w:val="24"/>
                <w:lang w:val="kk-KZ" w:eastAsia="ru-RU"/>
              </w:rPr>
              <w:t xml:space="preserve">огашения </w:t>
            </w:r>
            <w:r w:rsidRPr="00BD5727">
              <w:rPr>
                <w:rFonts w:ascii="Times New Roman" w:hAnsi="Times New Roman"/>
                <w:sz w:val="24"/>
                <w:szCs w:val="24"/>
                <w:lang w:eastAsia="ru-RU"/>
              </w:rPr>
              <w:t>(возврат) Заемщико</w:t>
            </w:r>
            <w:r w:rsidRPr="00BD5727">
              <w:rPr>
                <w:rFonts w:ascii="Times New Roman" w:hAnsi="Times New Roman"/>
                <w:sz w:val="24"/>
                <w:szCs w:val="24"/>
                <w:lang w:val="kk-KZ" w:eastAsia="ru-RU"/>
              </w:rPr>
              <w:t>м</w:t>
            </w:r>
            <w:r w:rsidRPr="00BD5727">
              <w:rPr>
                <w:rFonts w:ascii="Times New Roman" w:hAnsi="Times New Roman"/>
                <w:sz w:val="24"/>
                <w:szCs w:val="24"/>
                <w:lang w:eastAsia="ru-RU"/>
              </w:rPr>
              <w:t xml:space="preserve"> суммы микрокредита - </w:t>
            </w:r>
            <w:r w:rsidRPr="00BD5727">
              <w:rPr>
                <w:rFonts w:ascii="Times New Roman" w:hAnsi="Times New Roman"/>
                <w:sz w:val="24"/>
                <w:szCs w:val="24"/>
              </w:rPr>
              <w:t xml:space="preserve"> метод погашения микрокредита, выбранный Заемщиком устанавливается в графике погашения микрокредита, являющегося приложением к  Залоговому билету, за исключением </w:t>
            </w:r>
            <w:r w:rsidRPr="00BD5727">
              <w:rPr>
                <w:rFonts w:ascii="Times New Roman" w:hAnsi="Times New Roman"/>
                <w:sz w:val="24"/>
                <w:szCs w:val="24"/>
                <w:shd w:val="clear" w:color="auto" w:fill="FFFFFF"/>
              </w:rPr>
              <w:t>случая, когда погашение микрокредита по Залоговому билету осуществляется единовременным платежом в конце срока микрокредита, указанного в Залоговом билете</w:t>
            </w:r>
            <w:r w:rsidRPr="00BD5727">
              <w:rPr>
                <w:rFonts w:ascii="Times New Roman" w:hAnsi="Times New Roman"/>
                <w:bCs/>
                <w:sz w:val="24"/>
                <w:szCs w:val="24"/>
              </w:rPr>
              <w:t>.</w:t>
            </w:r>
          </w:p>
          <w:p w14:paraId="5C68E9DC" w14:textId="25FCD86F" w:rsidR="001B1451" w:rsidRPr="00BD5727" w:rsidRDefault="001B1451" w:rsidP="001B1451">
            <w:pPr>
              <w:pStyle w:val="a4"/>
              <w:ind w:right="-106" w:firstLine="602"/>
              <w:jc w:val="both"/>
              <w:rPr>
                <w:rFonts w:ascii="Times New Roman" w:hAnsi="Times New Roman"/>
                <w:sz w:val="24"/>
                <w:szCs w:val="24"/>
              </w:rPr>
            </w:pPr>
            <w:r w:rsidRPr="00BD5727">
              <w:rPr>
                <w:rFonts w:ascii="Times New Roman" w:hAnsi="Times New Roman"/>
                <w:sz w:val="24"/>
                <w:szCs w:val="24"/>
              </w:rPr>
              <w:t>1.8. Порядок начисления и размер неустойки (штрафа, пени) за несвоевременное по</w:t>
            </w:r>
            <w:r w:rsidRPr="00BD5727">
              <w:rPr>
                <w:rFonts w:ascii="Times New Roman" w:hAnsi="Times New Roman"/>
                <w:sz w:val="24"/>
                <w:szCs w:val="24"/>
              </w:rPr>
              <w:softHyphen/>
              <w:t>гашение основного долга и уплату вознаграждения:</w:t>
            </w:r>
          </w:p>
          <w:p w14:paraId="5800CE64" w14:textId="614ADD10" w:rsidR="002D7599" w:rsidRPr="00BD5727" w:rsidRDefault="002D7599" w:rsidP="002D7599">
            <w:pPr>
              <w:pStyle w:val="a4"/>
              <w:suppressAutoHyphens/>
              <w:ind w:firstLine="595"/>
              <w:jc w:val="both"/>
              <w:rPr>
                <w:rFonts w:ascii="Times New Roman" w:hAnsi="Times New Roman"/>
                <w:sz w:val="24"/>
                <w:szCs w:val="24"/>
              </w:rPr>
            </w:pPr>
            <w:r w:rsidRPr="00BD5727">
              <w:rPr>
                <w:rFonts w:ascii="Times New Roman" w:hAnsi="Times New Roman"/>
                <w:sz w:val="24"/>
                <w:szCs w:val="24"/>
              </w:rPr>
              <w:t>1)   за просрочку</w:t>
            </w:r>
            <w:r w:rsidR="003A13B3" w:rsidRPr="00BD5727">
              <w:rPr>
                <w:rFonts w:ascii="Times New Roman" w:hAnsi="Times New Roman"/>
                <w:sz w:val="24"/>
                <w:szCs w:val="24"/>
              </w:rPr>
              <w:t xml:space="preserve"> Заемщиком </w:t>
            </w:r>
            <w:r w:rsidRPr="00BD5727">
              <w:rPr>
                <w:rFonts w:ascii="Times New Roman" w:hAnsi="Times New Roman"/>
                <w:sz w:val="24"/>
                <w:szCs w:val="24"/>
              </w:rPr>
              <w:t xml:space="preserve"> исполнения обязательств Ломбард начисляет неустойку со дня, следующего за днем исполнения </w:t>
            </w:r>
            <w:r w:rsidRPr="00BD5727">
              <w:rPr>
                <w:rFonts w:ascii="Times New Roman" w:hAnsi="Times New Roman"/>
                <w:sz w:val="24"/>
                <w:szCs w:val="24"/>
              </w:rPr>
              <w:lastRenderedPageBreak/>
              <w:t>обязательств по оплате основного долга и вознаграждения. Если Заемщик вы</w:t>
            </w:r>
            <w:r w:rsidRPr="00BD5727">
              <w:rPr>
                <w:rFonts w:ascii="Times New Roman" w:hAnsi="Times New Roman"/>
                <w:sz w:val="24"/>
                <w:szCs w:val="24"/>
              </w:rPr>
              <w:softHyphen/>
              <w:t>купает Залоговое имущество по истечении гарантийного срока, неустойка начисляется за весь период просрочки, включая день выкупа Залогового имущества;</w:t>
            </w:r>
          </w:p>
          <w:p w14:paraId="3FEE9559" w14:textId="7F1CE338" w:rsidR="003A13B3" w:rsidRPr="00BD5727" w:rsidRDefault="002D7599" w:rsidP="002D7599">
            <w:pPr>
              <w:pStyle w:val="a6"/>
              <w:suppressAutoHyphens/>
              <w:ind w:left="41" w:firstLine="595"/>
              <w:jc w:val="both"/>
              <w:rPr>
                <w:lang w:val="ru-RU"/>
              </w:rPr>
            </w:pPr>
            <w:r w:rsidRPr="00BD5727">
              <w:rPr>
                <w:lang w:val="ru-RU"/>
              </w:rPr>
              <w:t xml:space="preserve">2) неустойка начисляется  за просрочку исполнения обязательств </w:t>
            </w:r>
            <w:r w:rsidR="00902BDE" w:rsidRPr="00BD5727">
              <w:rPr>
                <w:shd w:val="clear" w:color="auto" w:fill="FFFFFF"/>
                <w:lang w:val="ru-RU"/>
              </w:rPr>
              <w:t>в размере 0,3</w:t>
            </w:r>
            <w:r w:rsidRPr="00BD5727">
              <w:rPr>
                <w:shd w:val="clear" w:color="auto" w:fill="FFFFFF"/>
                <w:lang w:val="ru-RU"/>
              </w:rPr>
              <w:t xml:space="preserve">% от суммы неисполненного обязательства </w:t>
            </w:r>
            <w:r w:rsidRPr="00BD5727">
              <w:rPr>
                <w:lang w:val="ru-RU"/>
              </w:rPr>
              <w:t>со дня, следующего за днем исполнения обязательств по оплате основного долга и вознаграждения до 90 (девяносто) дней просрочки. По истечении 90 (девяносто) дней просрочки пеня начисляется в размере 0,03% от суммы неисполненного обязательства за каждый день просрочки, но не более десяти процентов от суммы выданного микрокредита</w:t>
            </w:r>
            <w:r w:rsidR="002E502C" w:rsidRPr="00BD5727">
              <w:rPr>
                <w:lang w:val="ru-RU"/>
              </w:rPr>
              <w:t>.</w:t>
            </w:r>
          </w:p>
          <w:p w14:paraId="30F4CDD2" w14:textId="100F8F06" w:rsidR="00AB5311" w:rsidRPr="00BD5727" w:rsidRDefault="001B1451" w:rsidP="002D7599">
            <w:pPr>
              <w:pStyle w:val="a6"/>
              <w:suppressAutoHyphens/>
              <w:ind w:left="41" w:firstLine="595"/>
              <w:jc w:val="both"/>
              <w:rPr>
                <w:lang w:val="ru-RU"/>
              </w:rPr>
            </w:pPr>
            <w:r w:rsidRPr="00BD5727">
              <w:rPr>
                <w:lang w:val="ru-RU"/>
              </w:rPr>
              <w:t>1.9.</w:t>
            </w:r>
            <w:r w:rsidR="00AB5311" w:rsidRPr="00BD5727">
              <w:rPr>
                <w:lang w:val="ru-RU"/>
              </w:rPr>
              <w:t xml:space="preserve"> Очередность погашения задолженности по микрокредиту.</w:t>
            </w:r>
          </w:p>
          <w:p w14:paraId="3A88CAD4" w14:textId="77777777" w:rsidR="00AB5311" w:rsidRPr="00BD5727" w:rsidRDefault="00AB5311" w:rsidP="00AB5311">
            <w:pPr>
              <w:pStyle w:val="a4"/>
              <w:ind w:right="-106" w:firstLine="602"/>
              <w:jc w:val="both"/>
              <w:rPr>
                <w:rStyle w:val="s0"/>
                <w:color w:val="auto"/>
                <w:sz w:val="24"/>
                <w:szCs w:val="24"/>
              </w:rPr>
            </w:pPr>
            <w:r w:rsidRPr="00BD5727">
              <w:rPr>
                <w:rStyle w:val="s0"/>
                <w:color w:val="auto"/>
                <w:sz w:val="24"/>
                <w:szCs w:val="24"/>
              </w:rPr>
              <w:t>Сумма произведенного Заемщиком платежа по Залоговому билету, заключенному с Заемщиком, в случае, если она недостаточна для исполнения обязательства Заемщика по За</w:t>
            </w:r>
            <w:r w:rsidRPr="00BD5727">
              <w:rPr>
                <w:rStyle w:val="s0"/>
                <w:color w:val="auto"/>
                <w:sz w:val="24"/>
                <w:szCs w:val="24"/>
              </w:rPr>
              <w:softHyphen/>
              <w:t>логовому билету, погашает задолженность Заемщика в следующей очередности:</w:t>
            </w:r>
          </w:p>
          <w:p w14:paraId="2CDA032E" w14:textId="77777777" w:rsidR="00AB5311" w:rsidRPr="00BD5727" w:rsidRDefault="00AB5311" w:rsidP="00AB5311">
            <w:pPr>
              <w:pStyle w:val="a4"/>
              <w:ind w:right="-106"/>
              <w:jc w:val="both"/>
              <w:rPr>
                <w:rStyle w:val="s0"/>
                <w:color w:val="auto"/>
                <w:sz w:val="24"/>
                <w:szCs w:val="24"/>
              </w:rPr>
            </w:pPr>
            <w:r w:rsidRPr="00BD5727">
              <w:rPr>
                <w:rStyle w:val="s0"/>
                <w:color w:val="auto"/>
                <w:sz w:val="24"/>
                <w:szCs w:val="24"/>
              </w:rPr>
              <w:t>1) расходы Ломбарда по взысканию задолженности Заемщика в принудительном внесудебном и судебном порядке;</w:t>
            </w:r>
          </w:p>
          <w:p w14:paraId="42B8BF39" w14:textId="77777777" w:rsidR="00AB5311" w:rsidRPr="00BD5727" w:rsidRDefault="00AB5311" w:rsidP="00AB5311">
            <w:pPr>
              <w:pStyle w:val="a4"/>
              <w:ind w:right="-106"/>
              <w:jc w:val="both"/>
              <w:rPr>
                <w:rStyle w:val="s0"/>
                <w:color w:val="auto"/>
                <w:sz w:val="24"/>
                <w:szCs w:val="24"/>
              </w:rPr>
            </w:pPr>
            <w:r w:rsidRPr="00BD5727">
              <w:rPr>
                <w:rStyle w:val="s0"/>
                <w:color w:val="auto"/>
                <w:sz w:val="24"/>
                <w:szCs w:val="24"/>
              </w:rPr>
              <w:t>2) неустойка (штраф, пени);</w:t>
            </w:r>
          </w:p>
          <w:p w14:paraId="448CBA6F" w14:textId="77777777" w:rsidR="00AB5311" w:rsidRPr="00BD5727" w:rsidRDefault="00AB5311" w:rsidP="00AB5311">
            <w:pPr>
              <w:pStyle w:val="a4"/>
              <w:ind w:right="-106"/>
              <w:jc w:val="both"/>
              <w:rPr>
                <w:rStyle w:val="s0"/>
                <w:color w:val="auto"/>
                <w:sz w:val="24"/>
                <w:szCs w:val="24"/>
              </w:rPr>
            </w:pPr>
            <w:r w:rsidRPr="00BD5727">
              <w:rPr>
                <w:rStyle w:val="s0"/>
                <w:color w:val="auto"/>
                <w:sz w:val="24"/>
                <w:szCs w:val="24"/>
              </w:rPr>
              <w:t>3) задолженность по вознаграждению;</w:t>
            </w:r>
          </w:p>
          <w:p w14:paraId="65D90E29" w14:textId="77777777" w:rsidR="00AB5311" w:rsidRPr="00BD5727" w:rsidRDefault="00AB5311" w:rsidP="00AB5311">
            <w:pPr>
              <w:pStyle w:val="a4"/>
              <w:ind w:right="-106"/>
              <w:jc w:val="both"/>
              <w:rPr>
                <w:rStyle w:val="s0"/>
                <w:color w:val="auto"/>
                <w:sz w:val="24"/>
                <w:szCs w:val="24"/>
              </w:rPr>
            </w:pPr>
            <w:r w:rsidRPr="00BD5727">
              <w:rPr>
                <w:rStyle w:val="s0"/>
                <w:color w:val="auto"/>
                <w:sz w:val="24"/>
                <w:szCs w:val="24"/>
              </w:rPr>
              <w:t>4) задолженность по основному долгу.</w:t>
            </w:r>
          </w:p>
          <w:p w14:paraId="657BC4FC" w14:textId="063AF787" w:rsidR="00AB5311" w:rsidRPr="00BD5727" w:rsidRDefault="00AB5311" w:rsidP="00AB5311">
            <w:pPr>
              <w:pStyle w:val="a6"/>
              <w:widowControl w:val="0"/>
              <w:numPr>
                <w:ilvl w:val="1"/>
                <w:numId w:val="15"/>
              </w:numPr>
              <w:tabs>
                <w:tab w:val="left" w:pos="1235"/>
              </w:tabs>
              <w:suppressAutoHyphens/>
              <w:autoSpaceDE w:val="0"/>
              <w:autoSpaceDN w:val="0"/>
              <w:spacing w:before="1"/>
              <w:ind w:left="0" w:right="-112" w:firstLine="602"/>
              <w:jc w:val="both"/>
              <w:rPr>
                <w:lang w:val="ru-RU"/>
              </w:rPr>
            </w:pPr>
            <w:r w:rsidRPr="00BD5727">
              <w:rPr>
                <w:lang w:val="ru-RU"/>
              </w:rPr>
              <w:t xml:space="preserve">Обеспечением исполнения Заемщиком возврата микрокредита Ломбарду является: движимое имущество физических лиц, предназначенное для личного пользования, не запрещенное для принятия в обеспечение микрокредита Ломбардом, согласно действующего законодательства РК.  Подробное описание залогового имущества указывается в Залоговом билете. </w:t>
            </w:r>
          </w:p>
          <w:p w14:paraId="2F1F3C02" w14:textId="74B1C29C" w:rsidR="00136B97" w:rsidRPr="00BD5727" w:rsidRDefault="00AB5311" w:rsidP="00AB5311">
            <w:pPr>
              <w:pStyle w:val="a6"/>
              <w:widowControl w:val="0"/>
              <w:numPr>
                <w:ilvl w:val="1"/>
                <w:numId w:val="15"/>
              </w:numPr>
              <w:tabs>
                <w:tab w:val="left" w:pos="1235"/>
              </w:tabs>
              <w:suppressAutoHyphens/>
              <w:autoSpaceDE w:val="0"/>
              <w:autoSpaceDN w:val="0"/>
              <w:spacing w:before="1"/>
              <w:ind w:left="0" w:right="-102" w:firstLine="602"/>
              <w:jc w:val="both"/>
              <w:rPr>
                <w:lang w:val="ru-RU"/>
              </w:rPr>
            </w:pPr>
            <w:r w:rsidRPr="00BD5727">
              <w:rPr>
                <w:lang w:val="ru-RU"/>
              </w:rPr>
              <w:t xml:space="preserve">Меры, принимаемые Ломбардом при неисполнении либо ненадлежащем исполнении Заемщиком (Залогодателем) обязательств по договору: </w:t>
            </w:r>
            <w:r w:rsidR="00BC1CB1" w:rsidRPr="00BD5727">
              <w:rPr>
                <w:lang w:val="ru-RU"/>
              </w:rPr>
              <w:t>Ломбард осуществляет</w:t>
            </w:r>
            <w:r w:rsidR="00BC1CB1" w:rsidRPr="00BD5727">
              <w:rPr>
                <w:spacing w:val="-18"/>
                <w:lang w:val="ru-RU"/>
              </w:rPr>
              <w:t xml:space="preserve"> урегулирование задолженности в порядке, предусмотренном в пункте 1.1</w:t>
            </w:r>
            <w:r w:rsidR="00057E58" w:rsidRPr="00BD5727">
              <w:rPr>
                <w:spacing w:val="-18"/>
                <w:lang w:val="ru-RU"/>
              </w:rPr>
              <w:t>2</w:t>
            </w:r>
            <w:r w:rsidR="00BC1CB1" w:rsidRPr="00BD5727">
              <w:rPr>
                <w:spacing w:val="-18"/>
                <w:lang w:val="ru-RU"/>
              </w:rPr>
              <w:t xml:space="preserve">. настоящего Договора, а также  </w:t>
            </w:r>
            <w:r w:rsidR="00BC1CB1" w:rsidRPr="00BD5727">
              <w:rPr>
                <w:lang w:val="ru-RU"/>
              </w:rPr>
              <w:t>внесудебную</w:t>
            </w:r>
            <w:r w:rsidR="00BC1CB1" w:rsidRPr="00BD5727">
              <w:rPr>
                <w:spacing w:val="-17"/>
                <w:lang w:val="ru-RU"/>
              </w:rPr>
              <w:t xml:space="preserve"> </w:t>
            </w:r>
            <w:r w:rsidR="00BC1CB1" w:rsidRPr="00BD5727">
              <w:rPr>
                <w:lang w:val="ru-RU"/>
              </w:rPr>
              <w:t>реализацию</w:t>
            </w:r>
            <w:r w:rsidR="00BC1CB1" w:rsidRPr="00BD5727">
              <w:rPr>
                <w:spacing w:val="-21"/>
                <w:lang w:val="ru-RU"/>
              </w:rPr>
              <w:t xml:space="preserve"> </w:t>
            </w:r>
            <w:r w:rsidR="00BC1CB1" w:rsidRPr="00BD5727">
              <w:rPr>
                <w:lang w:val="ru-RU"/>
              </w:rPr>
              <w:t>предмета</w:t>
            </w:r>
            <w:r w:rsidR="00BC1CB1" w:rsidRPr="00BD5727">
              <w:rPr>
                <w:spacing w:val="-18"/>
                <w:lang w:val="ru-RU"/>
              </w:rPr>
              <w:t xml:space="preserve"> </w:t>
            </w:r>
            <w:r w:rsidR="00BC1CB1" w:rsidRPr="00BD5727">
              <w:rPr>
                <w:lang w:val="ru-RU"/>
              </w:rPr>
              <w:t>залога</w:t>
            </w:r>
            <w:r w:rsidR="00BC1CB1" w:rsidRPr="00BD5727">
              <w:rPr>
                <w:spacing w:val="-19"/>
                <w:lang w:val="ru-RU"/>
              </w:rPr>
              <w:t xml:space="preserve"> </w:t>
            </w:r>
            <w:r w:rsidR="00BC1CB1" w:rsidRPr="00BD5727">
              <w:rPr>
                <w:lang w:val="ru-RU"/>
              </w:rPr>
              <w:t>после</w:t>
            </w:r>
            <w:r w:rsidR="00BC1CB1" w:rsidRPr="00BD5727">
              <w:rPr>
                <w:spacing w:val="-19"/>
                <w:lang w:val="ru-RU"/>
              </w:rPr>
              <w:t xml:space="preserve"> </w:t>
            </w:r>
            <w:r w:rsidR="00BC1CB1" w:rsidRPr="00BD5727">
              <w:rPr>
                <w:lang w:val="ru-RU"/>
              </w:rPr>
              <w:t>истечения</w:t>
            </w:r>
            <w:r w:rsidR="00BC1CB1" w:rsidRPr="00BD5727">
              <w:rPr>
                <w:spacing w:val="-19"/>
                <w:lang w:val="ru-RU"/>
              </w:rPr>
              <w:t xml:space="preserve"> </w:t>
            </w:r>
            <w:r w:rsidR="00BC1CB1" w:rsidRPr="00BD5727">
              <w:rPr>
                <w:lang w:val="ru-RU"/>
              </w:rPr>
              <w:t>гарантированного срока ожидания, указанного в Залоговом билете.</w:t>
            </w:r>
            <w:r w:rsidRPr="00BD5727">
              <w:rPr>
                <w:lang w:val="ru-RU"/>
              </w:rPr>
              <w:t xml:space="preserve"> </w:t>
            </w:r>
          </w:p>
          <w:p w14:paraId="164D9931" w14:textId="77777777" w:rsidR="00787CC5" w:rsidRPr="00BD5727" w:rsidRDefault="00AB5311" w:rsidP="00FC1CB8">
            <w:pPr>
              <w:pStyle w:val="ac"/>
              <w:shd w:val="clear" w:color="auto" w:fill="FFFFFF"/>
              <w:suppressAutoHyphens/>
              <w:spacing w:before="0" w:beforeAutospacing="0" w:after="0" w:afterAutospacing="0"/>
              <w:ind w:left="34" w:firstLine="562"/>
              <w:jc w:val="both"/>
              <w:textAlignment w:val="baseline"/>
            </w:pPr>
            <w:r w:rsidRPr="00BD5727">
              <w:t xml:space="preserve">Заемщик (Залогодатель), подписывая Залоговый билет, выражает свое согласие на проведение внесудебной реализации предмета залога, в том числе без проведения торгов. Возможность использования предмета залога Ломбардом ограничивается проведением </w:t>
            </w:r>
            <w:r w:rsidRPr="00BD5727">
              <w:lastRenderedPageBreak/>
              <w:t>внесудебной реализации предмета залога, в том числе без проведения торгов, по основаниям, установленным настоящим Договором.</w:t>
            </w:r>
            <w:r w:rsidR="00787CC5" w:rsidRPr="00BD5727">
              <w:t xml:space="preserve"> </w:t>
            </w:r>
            <w:r w:rsidR="00787CC5" w:rsidRPr="00BD5727">
              <w:rPr>
                <w:spacing w:val="2"/>
              </w:rPr>
              <w:t>При этом реализация Залогового имущества, а также переход такого имущества в собственность Ломбарда не допускаются в период рассмотрения Ломбардом обращения Заемщика по урегулированию задолженности в порядке,     установленном </w:t>
            </w:r>
            <w:hyperlink r:id="rId8" w:anchor="z1" w:history="1">
              <w:r w:rsidR="00787CC5" w:rsidRPr="00BD5727">
                <w:rPr>
                  <w:rStyle w:val="a7"/>
                  <w:color w:val="auto"/>
                  <w:spacing w:val="2"/>
                </w:rPr>
                <w:t>законодательством</w:t>
              </w:r>
            </w:hyperlink>
            <w:r w:rsidR="00787CC5" w:rsidRPr="00BD5727">
              <w:rPr>
                <w:rStyle w:val="a7"/>
                <w:color w:val="auto"/>
                <w:spacing w:val="2"/>
              </w:rPr>
              <w:t xml:space="preserve"> </w:t>
            </w:r>
            <w:r w:rsidR="00787CC5" w:rsidRPr="00BD5727">
              <w:rPr>
                <w:spacing w:val="2"/>
              </w:rPr>
              <w:t xml:space="preserve"> Республики Казахстан, регулирующем микрофинансовую деятельность и в соответствии с Договором присоединения. </w:t>
            </w:r>
          </w:p>
          <w:p w14:paraId="7B8CD3D7" w14:textId="77777777" w:rsidR="00AB5311" w:rsidRPr="00BD5727" w:rsidRDefault="00AB5311" w:rsidP="00AB5311">
            <w:pPr>
              <w:pStyle w:val="a6"/>
              <w:shd w:val="clear" w:color="auto" w:fill="FFFFFF"/>
              <w:suppressAutoHyphens/>
              <w:spacing w:before="120"/>
              <w:ind w:left="0" w:right="-102" w:firstLine="602"/>
              <w:jc w:val="both"/>
              <w:textAlignment w:val="baseline"/>
              <w:rPr>
                <w:lang w:val="ru-RU"/>
              </w:rPr>
            </w:pPr>
            <w:r w:rsidRPr="00BD5727">
              <w:rPr>
                <w:lang w:val="ru-RU"/>
              </w:rPr>
              <w:t>1.12. При неисполнении либо ненадлежащем исполнении Заемщиком обязательств по Залоговому билету Ломбард вправе принять следующие меры:</w:t>
            </w:r>
          </w:p>
          <w:p w14:paraId="64A7C83A" w14:textId="77777777" w:rsidR="00AB5311" w:rsidRPr="00BD5727" w:rsidRDefault="00AB5311" w:rsidP="00AB5311">
            <w:pPr>
              <w:pStyle w:val="a6"/>
              <w:numPr>
                <w:ilvl w:val="0"/>
                <w:numId w:val="6"/>
              </w:numPr>
              <w:tabs>
                <w:tab w:val="left" w:pos="321"/>
              </w:tabs>
              <w:suppressAutoHyphens/>
              <w:spacing w:before="120"/>
              <w:ind w:left="0" w:right="-102" w:firstLine="0"/>
              <w:jc w:val="both"/>
              <w:rPr>
                <w:lang w:val="ru-RU"/>
              </w:rPr>
            </w:pPr>
            <w:r w:rsidRPr="00BD5727">
              <w:rPr>
                <w:lang w:val="ru-RU"/>
              </w:rPr>
              <w:t>требовать у Заемщика погашения суммы микрокредита и выплаты вознагражде</w:t>
            </w:r>
            <w:r w:rsidRPr="00BD5727">
              <w:rPr>
                <w:lang w:val="ru-RU"/>
              </w:rPr>
              <w:softHyphen/>
              <w:t>ния и неустойки;</w:t>
            </w:r>
          </w:p>
          <w:p w14:paraId="13B95348" w14:textId="6B6A1B51" w:rsidR="00AB5311" w:rsidRPr="00BD5727" w:rsidRDefault="00902BDE" w:rsidP="00AB5311">
            <w:pPr>
              <w:pStyle w:val="a6"/>
              <w:numPr>
                <w:ilvl w:val="0"/>
                <w:numId w:val="6"/>
              </w:numPr>
              <w:tabs>
                <w:tab w:val="left" w:pos="321"/>
              </w:tabs>
              <w:suppressAutoHyphens/>
              <w:spacing w:before="120"/>
              <w:ind w:left="0" w:right="-102" w:firstLine="0"/>
              <w:jc w:val="both"/>
              <w:rPr>
                <w:lang w:val="ru-RU"/>
              </w:rPr>
            </w:pPr>
            <w:r w:rsidRPr="00BD5727">
              <w:rPr>
                <w:shd w:val="clear" w:color="auto" w:fill="FFFFFF"/>
                <w:lang w:val="ru-RU"/>
              </w:rPr>
              <w:t xml:space="preserve">обратить </w:t>
            </w:r>
            <w:r w:rsidR="00AB5311" w:rsidRPr="00BD5727">
              <w:rPr>
                <w:shd w:val="clear" w:color="auto" w:fill="FFFFFF"/>
                <w:lang w:val="ru-RU"/>
              </w:rPr>
              <w:t>взыскание на залоговое имущество по истечении срока возврата микро</w:t>
            </w:r>
            <w:r w:rsidR="00AB5311" w:rsidRPr="00BD5727">
              <w:rPr>
                <w:shd w:val="clear" w:color="auto" w:fill="FFFFFF"/>
                <w:lang w:val="ru-RU"/>
              </w:rPr>
              <w:softHyphen/>
              <w:t>кредита</w:t>
            </w:r>
            <w:r w:rsidR="00D42615" w:rsidRPr="00BD5727">
              <w:rPr>
                <w:shd w:val="clear" w:color="auto" w:fill="FFFFFF"/>
                <w:lang w:val="ru-RU"/>
              </w:rPr>
              <w:t>, в том числе на основании  исполнительной надписи нотариуса</w:t>
            </w:r>
            <w:r w:rsidR="00AB5311" w:rsidRPr="00BD5727">
              <w:rPr>
                <w:shd w:val="clear" w:color="auto" w:fill="FFFFFF"/>
                <w:lang w:val="ru-RU"/>
              </w:rPr>
              <w:t>;</w:t>
            </w:r>
          </w:p>
          <w:p w14:paraId="47BCAE73" w14:textId="0CC094EC" w:rsidR="00AB5311" w:rsidRPr="00BD5727" w:rsidRDefault="00AB5311" w:rsidP="00AB5311">
            <w:pPr>
              <w:pStyle w:val="a6"/>
              <w:numPr>
                <w:ilvl w:val="0"/>
                <w:numId w:val="6"/>
              </w:numPr>
              <w:tabs>
                <w:tab w:val="left" w:pos="321"/>
              </w:tabs>
              <w:suppressAutoHyphens/>
              <w:spacing w:before="120"/>
              <w:ind w:left="0" w:right="-102" w:firstLine="0"/>
              <w:jc w:val="both"/>
              <w:rPr>
                <w:lang w:val="ru-RU"/>
              </w:rPr>
            </w:pPr>
            <w:r w:rsidRPr="00BD5727">
              <w:rPr>
                <w:lang w:val="ru-RU"/>
              </w:rPr>
              <w:t>по истечении гарантийного срока, произвести внесудебную реализацию Залого</w:t>
            </w:r>
            <w:r w:rsidRPr="00BD5727">
              <w:rPr>
                <w:lang w:val="ru-RU"/>
              </w:rPr>
              <w:softHyphen/>
              <w:t>вого имущества, в том числе  без осуществления торгов.</w:t>
            </w:r>
          </w:p>
          <w:p w14:paraId="3BAE7D19" w14:textId="77777777" w:rsidR="009859D5" w:rsidRPr="00BD5727" w:rsidRDefault="009859D5" w:rsidP="009859D5">
            <w:pPr>
              <w:spacing w:line="240" w:lineRule="auto"/>
              <w:ind w:firstLine="488"/>
              <w:contextualSpacing/>
              <w:jc w:val="both"/>
              <w:rPr>
                <w:rFonts w:ascii="Times New Roman" w:hAnsi="Times New Roman"/>
                <w:sz w:val="24"/>
                <w:szCs w:val="24"/>
              </w:rPr>
            </w:pPr>
            <w:r w:rsidRPr="00BD5727">
              <w:rPr>
                <w:rFonts w:ascii="Times New Roman" w:hAnsi="Times New Roman"/>
                <w:sz w:val="24"/>
                <w:szCs w:val="24"/>
              </w:rPr>
              <w:t xml:space="preserve">При наличии просрочки исполнения Заемщиком обязательства по Залоговому билету, Ломбард осуществляет урегулирование задолженности и меры, применяемые в отношении неплатежеспособного заемщика в следующем порядке: </w:t>
            </w:r>
          </w:p>
          <w:p w14:paraId="3002031F" w14:textId="4DC184E6" w:rsidR="009859D5" w:rsidRPr="00BD5727" w:rsidRDefault="009859D5" w:rsidP="009859D5">
            <w:pPr>
              <w:pStyle w:val="a4"/>
              <w:tabs>
                <w:tab w:val="left" w:pos="738"/>
              </w:tabs>
              <w:ind w:firstLine="454"/>
              <w:jc w:val="both"/>
              <w:rPr>
                <w:rFonts w:ascii="Times New Roman" w:hAnsi="Times New Roman"/>
                <w:sz w:val="24"/>
                <w:szCs w:val="24"/>
              </w:rPr>
            </w:pPr>
            <w:r w:rsidRPr="00BD5727">
              <w:rPr>
                <w:rFonts w:ascii="Times New Roman" w:hAnsi="Times New Roman"/>
                <w:sz w:val="24"/>
                <w:szCs w:val="24"/>
              </w:rPr>
              <w:t xml:space="preserve">При наличии просрочки исполнения обязательства по Залоговому билету, но не позднее </w:t>
            </w:r>
            <w:commentRangeStart w:id="4"/>
            <w:r w:rsidRPr="00BD5727">
              <w:rPr>
                <w:rFonts w:ascii="Times New Roman" w:hAnsi="Times New Roman"/>
                <w:sz w:val="24"/>
                <w:szCs w:val="24"/>
              </w:rPr>
              <w:t>двадцати</w:t>
            </w:r>
            <w:commentRangeEnd w:id="4"/>
            <w:r w:rsidR="00E37951" w:rsidRPr="00BD5727">
              <w:rPr>
                <w:rStyle w:val="ad"/>
              </w:rPr>
              <w:commentReference w:id="4"/>
            </w:r>
            <w:r w:rsidRPr="00BD5727">
              <w:rPr>
                <w:rFonts w:ascii="Times New Roman" w:hAnsi="Times New Roman"/>
                <w:sz w:val="24"/>
                <w:szCs w:val="24"/>
              </w:rPr>
              <w:t xml:space="preserve"> календарных дней с даты ее наступления Ломбард  </w:t>
            </w:r>
            <w:r w:rsidR="00E37951" w:rsidRPr="00BD5727">
              <w:rPr>
                <w:rFonts w:ascii="Times New Roman" w:hAnsi="Times New Roman"/>
                <w:sz w:val="24"/>
                <w:szCs w:val="24"/>
                <w:shd w:val="clear" w:color="auto" w:fill="FFFFFF"/>
              </w:rPr>
              <w:t>в письменной форме, способом, предусмотренным</w:t>
            </w:r>
            <w:r w:rsidR="00E37951" w:rsidRPr="00BD5727">
              <w:rPr>
                <w:rFonts w:ascii="Times New Roman" w:hAnsi="Times New Roman"/>
                <w:sz w:val="24"/>
                <w:szCs w:val="24"/>
              </w:rPr>
              <w:t xml:space="preserve"> Залоговым билетом </w:t>
            </w:r>
            <w:r w:rsidRPr="00BD5727">
              <w:rPr>
                <w:rFonts w:ascii="Times New Roman" w:hAnsi="Times New Roman"/>
                <w:sz w:val="24"/>
                <w:szCs w:val="24"/>
              </w:rPr>
              <w:t xml:space="preserve">уведомляет Заемщика о: </w:t>
            </w:r>
          </w:p>
          <w:p w14:paraId="583E8A56"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1)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724DE96B"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2) праве Заемщика по Залоговому билету обратиться в Ломбард; </w:t>
            </w:r>
          </w:p>
          <w:p w14:paraId="3200A874"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3) последствиях невыполнения Заемщиком своих обязательств по Залоговому билету. </w:t>
            </w:r>
          </w:p>
          <w:p w14:paraId="5E4B4A46"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Ломбард в течение пятнадцати календарных дней после дня получения заявления Заемщика  в соответствии с пунктом 2.1.7. настоящего Договора, рассматривает предложенные Заемщиком в соответствии с пунктом 2.1.8. настоящего Договора присоединения изменения в условия Залогового билета, и в письменной </w:t>
            </w:r>
            <w:r w:rsidRPr="00BD5727">
              <w:rPr>
                <w:rFonts w:ascii="Times New Roman" w:hAnsi="Times New Roman"/>
                <w:sz w:val="24"/>
                <w:szCs w:val="24"/>
              </w:rPr>
              <w:lastRenderedPageBreak/>
              <w:t xml:space="preserve">форме либо способом, предусмотренным Залоговым билетом и настоящим Договором присоединения, сообщает Заемщику о (об): </w:t>
            </w:r>
          </w:p>
          <w:p w14:paraId="096D3AFF"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1) согласии с предложенными изменениями в условия Залогового билета; </w:t>
            </w:r>
          </w:p>
          <w:p w14:paraId="3E7CFAC4" w14:textId="0D95F791"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2) </w:t>
            </w:r>
            <w:r w:rsidR="00E37951" w:rsidRPr="00BD5727">
              <w:rPr>
                <w:rFonts w:ascii="Times New Roman" w:eastAsia="Times New Roman" w:hAnsi="Times New Roman"/>
                <w:sz w:val="24"/>
                <w:szCs w:val="24"/>
                <w:lang w:eastAsia="ru-RU"/>
              </w:rPr>
              <w:t>своих предложениях по изменению условий Залогового билета</w:t>
            </w:r>
            <w:r w:rsidRPr="00BD5727">
              <w:rPr>
                <w:rFonts w:ascii="Times New Roman" w:hAnsi="Times New Roman"/>
                <w:sz w:val="24"/>
                <w:szCs w:val="24"/>
              </w:rPr>
              <w:t>;</w:t>
            </w:r>
          </w:p>
          <w:p w14:paraId="5BACF889"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 3) отказе в изменении условий Залогового билета с указанием мотивированного обоснования причин отказа. </w:t>
            </w:r>
          </w:p>
          <w:p w14:paraId="15C7769D" w14:textId="77777777" w:rsidR="009859D5" w:rsidRPr="00BD5727" w:rsidRDefault="009859D5" w:rsidP="009859D5">
            <w:pPr>
              <w:pStyle w:val="a4"/>
              <w:ind w:firstLine="463"/>
              <w:jc w:val="both"/>
              <w:rPr>
                <w:rFonts w:ascii="Times New Roman" w:hAnsi="Times New Roman"/>
                <w:sz w:val="24"/>
                <w:szCs w:val="24"/>
              </w:rPr>
            </w:pPr>
            <w:r w:rsidRPr="00BD5727">
              <w:rPr>
                <w:rFonts w:ascii="Times New Roman" w:hAnsi="Times New Roman"/>
                <w:sz w:val="24"/>
                <w:szCs w:val="24"/>
              </w:rPr>
              <w:t>Заемщик в течение пятнадцати календарных дней с даты получения отказа Ломбарда в изменении условий Залогового билета, или при недостижении взаимоприемлемого решения об изменении условий Залогового билета вправе обратиться в уполномоченный орган с одновременным уведомлением Ломбарда.</w:t>
            </w:r>
          </w:p>
          <w:p w14:paraId="201E2C85"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         Уполномоченный орган рассматривает обращение заемщика при представлении доказательства его обращения в Ломбард и недостижении с Ломбардом  взаимоприемлемого решения об изменении условий Залогового билета. </w:t>
            </w:r>
          </w:p>
          <w:p w14:paraId="409EA8BB" w14:textId="77777777" w:rsidR="009859D5" w:rsidRPr="00BD5727" w:rsidRDefault="009859D5" w:rsidP="00D93A4A">
            <w:pPr>
              <w:pStyle w:val="a4"/>
              <w:ind w:firstLine="596"/>
              <w:jc w:val="both"/>
              <w:rPr>
                <w:rFonts w:ascii="Times New Roman" w:hAnsi="Times New Roman"/>
                <w:sz w:val="24"/>
                <w:szCs w:val="24"/>
              </w:rPr>
            </w:pPr>
            <w:r w:rsidRPr="00BD5727">
              <w:rPr>
                <w:rFonts w:ascii="Times New Roman" w:hAnsi="Times New Roman"/>
                <w:sz w:val="24"/>
                <w:szCs w:val="24"/>
              </w:rPr>
              <w:t xml:space="preserve">В случаях неудовлетворения требования о погашении Заемщиком задолженности, а также не реализации Заемщиком прав, предусмотренных пунктом 2.1.7  настоящего Договора присоединения, либо отсутствия согласия между заемщиком и Ломбардом по изменению условий Залогового билета Ломбард вправе: </w:t>
            </w:r>
          </w:p>
          <w:p w14:paraId="21BBF38A" w14:textId="77777777"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 xml:space="preserve">1) рассмотреть вопрос о применении мер в отношении Заемщика. Принятие решения о применении мер осуществляется в соответствии с Правилами предоставлении микрокредитов и настоящим Договором присоединения; </w:t>
            </w:r>
          </w:p>
          <w:p w14:paraId="7863A62A" w14:textId="2907DC46" w:rsidR="009859D5" w:rsidRPr="00BD5727" w:rsidRDefault="009859D5" w:rsidP="009859D5">
            <w:pPr>
              <w:pStyle w:val="a4"/>
              <w:jc w:val="both"/>
              <w:rPr>
                <w:rFonts w:ascii="Times New Roman" w:hAnsi="Times New Roman"/>
                <w:sz w:val="24"/>
                <w:szCs w:val="24"/>
              </w:rPr>
            </w:pPr>
            <w:r w:rsidRPr="00BD5727">
              <w:rPr>
                <w:rFonts w:ascii="Times New Roman" w:hAnsi="Times New Roman"/>
                <w:sz w:val="24"/>
                <w:szCs w:val="24"/>
              </w:rPr>
              <w:t>2) применить меры, предусмотренные законодательством Республики Казахстан и (или) настоящим Договором, в том числе обратиться с иском в суд о взыскании суммы долга по Залоговому билету,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14:paraId="2C7D3B95" w14:textId="77777777" w:rsidR="00AB5311" w:rsidRPr="00BD5727" w:rsidRDefault="00AB5311" w:rsidP="00AB5311">
            <w:pPr>
              <w:pStyle w:val="a6"/>
              <w:numPr>
                <w:ilvl w:val="1"/>
                <w:numId w:val="16"/>
              </w:numPr>
              <w:suppressAutoHyphens/>
              <w:ind w:left="0" w:right="-102" w:firstLine="602"/>
              <w:jc w:val="both"/>
              <w:rPr>
                <w:lang w:val="ru-RU"/>
              </w:rPr>
            </w:pPr>
            <w:r w:rsidRPr="00BD5727">
              <w:rPr>
                <w:lang w:val="ru-RU"/>
              </w:rPr>
              <w:t xml:space="preserve">Срок действия Залогового билета:  вступает  в   силу  с   момента его   подписания    и действует до полного исполнения Заемщиком обязательств.     </w:t>
            </w:r>
          </w:p>
          <w:p w14:paraId="5B6399BF" w14:textId="33548F61" w:rsidR="00AB5311" w:rsidRPr="00BD5727" w:rsidRDefault="00582A82" w:rsidP="00BC7E6F">
            <w:pPr>
              <w:pStyle w:val="a6"/>
              <w:numPr>
                <w:ilvl w:val="1"/>
                <w:numId w:val="16"/>
              </w:numPr>
              <w:suppressAutoHyphens/>
              <w:ind w:left="0" w:right="-102" w:firstLine="602"/>
              <w:jc w:val="both"/>
              <w:rPr>
                <w:lang w:val="ru-RU" w:eastAsia="ru-RU"/>
              </w:rPr>
            </w:pPr>
            <w:r w:rsidRPr="00BD5727">
              <w:rPr>
                <w:lang w:val="ru-RU" w:eastAsia="ru-RU"/>
              </w:rPr>
              <w:t xml:space="preserve">В случае передачи Заемщиком залогового имущества Ломбарду в заклад </w:t>
            </w:r>
            <w:r w:rsidR="00AB5311" w:rsidRPr="00BD5727">
              <w:rPr>
                <w:lang w:val="ru-RU" w:eastAsia="ru-RU"/>
              </w:rPr>
              <w:t>Ломбард несет ответственность за утрату, сохранность или повреждение зало</w:t>
            </w:r>
            <w:r w:rsidR="00AB5311" w:rsidRPr="00BD5727">
              <w:rPr>
                <w:lang w:val="ru-RU" w:eastAsia="ru-RU"/>
              </w:rPr>
              <w:softHyphen/>
              <w:t xml:space="preserve">женного имущества, если не докажет, что утрата или </w:t>
            </w:r>
            <w:r w:rsidR="00AB5311" w:rsidRPr="00BD5727">
              <w:rPr>
                <w:lang w:val="ru-RU" w:eastAsia="ru-RU"/>
              </w:rPr>
              <w:lastRenderedPageBreak/>
              <w:t xml:space="preserve">повреждение произошли вследствие непреодолимой силы. </w:t>
            </w:r>
            <w:r w:rsidR="00B3200F" w:rsidRPr="00BD5727">
              <w:rPr>
                <w:lang w:val="ru-RU" w:eastAsia="ru-RU"/>
              </w:rPr>
              <w:t xml:space="preserve"> Т</w:t>
            </w:r>
            <w:r w:rsidR="00AB5311" w:rsidRPr="00BD5727">
              <w:rPr>
                <w:lang w:val="ru-RU" w:eastAsia="ru-RU"/>
              </w:rPr>
              <w:t>акже Ломбард освобождается от ответственности в случае, если ут</w:t>
            </w:r>
            <w:r w:rsidR="00AB5311" w:rsidRPr="00BD5727">
              <w:rPr>
                <w:lang w:val="ru-RU" w:eastAsia="ru-RU"/>
              </w:rPr>
              <w:softHyphen/>
              <w:t>рата или повреждение залогового имущества произошли вследствие хищения, совершенного третьими лицами, вследствие забастовок, массовых беспорядков, народных и военных вол</w:t>
            </w:r>
            <w:r w:rsidR="00AB5311" w:rsidRPr="00BD5727">
              <w:rPr>
                <w:lang w:val="ru-RU" w:eastAsia="ru-RU"/>
              </w:rPr>
              <w:softHyphen/>
              <w:t>нений и т.д., но при этом Ломбард обязан принять все зависящие от него меры для обеспе</w:t>
            </w:r>
            <w:r w:rsidR="00AB5311" w:rsidRPr="00BD5727">
              <w:rPr>
                <w:lang w:val="ru-RU" w:eastAsia="ru-RU"/>
              </w:rPr>
              <w:softHyphen/>
              <w:t>чения сохранности заложенного имущества.</w:t>
            </w:r>
          </w:p>
          <w:p w14:paraId="4494DCD9" w14:textId="7564648C" w:rsidR="00672102" w:rsidRPr="00BD5727" w:rsidRDefault="00AB5311" w:rsidP="00B3200F">
            <w:pPr>
              <w:pStyle w:val="a4"/>
              <w:numPr>
                <w:ilvl w:val="1"/>
                <w:numId w:val="16"/>
              </w:numPr>
              <w:ind w:left="36" w:firstLine="425"/>
              <w:jc w:val="both"/>
              <w:rPr>
                <w:rFonts w:ascii="Times New Roman" w:hAnsi="Times New Roman"/>
                <w:sz w:val="24"/>
                <w:szCs w:val="24"/>
                <w:lang w:eastAsia="ru-RU"/>
              </w:rPr>
            </w:pPr>
            <w:r w:rsidRPr="00BD5727">
              <w:rPr>
                <w:rFonts w:ascii="Times New Roman" w:hAnsi="Times New Roman"/>
                <w:sz w:val="24"/>
                <w:szCs w:val="24"/>
                <w:lang w:eastAsia="ru-RU"/>
              </w:rPr>
              <w:t>За неисполнение или ненадлежащее исполнение своих обязательств по настоящему Договору виновная Сторона возмещает все убытки, возникшие, в связи с этим нарушением и самостоятельно несет ответственность в соответствии с законодательством Республики Казахстан</w:t>
            </w:r>
            <w:r w:rsidR="00672102" w:rsidRPr="00BD5727">
              <w:rPr>
                <w:rFonts w:ascii="Times New Roman" w:hAnsi="Times New Roman"/>
                <w:sz w:val="24"/>
                <w:szCs w:val="24"/>
                <w:lang w:eastAsia="ru-RU"/>
              </w:rPr>
              <w:t>.</w:t>
            </w:r>
          </w:p>
          <w:p w14:paraId="1DE94BB9" w14:textId="77777777" w:rsidR="00672102" w:rsidRPr="00BD5727"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lang w:eastAsia="ru-RU"/>
              </w:rPr>
            </w:pPr>
            <w:r w:rsidRPr="00BD5727">
              <w:rPr>
                <w:rFonts w:ascii="Times New Roman" w:eastAsia="Times New Roman" w:hAnsi="Times New Roman"/>
                <w:sz w:val="24"/>
                <w:szCs w:val="24"/>
                <w:lang w:eastAsia="ru-RU"/>
              </w:rPr>
              <w:t>Заемщик несет ответственность за исполнение обязательств по Залоговому би</w:t>
            </w:r>
            <w:r w:rsidRPr="00BD5727">
              <w:rPr>
                <w:rFonts w:ascii="Times New Roman" w:eastAsia="Times New Roman" w:hAnsi="Times New Roman"/>
                <w:sz w:val="24"/>
                <w:szCs w:val="24"/>
                <w:lang w:eastAsia="ru-RU"/>
              </w:rPr>
              <w:softHyphen/>
              <w:t>лету.</w:t>
            </w:r>
          </w:p>
          <w:p w14:paraId="1A0AB859" w14:textId="77777777" w:rsidR="00672102" w:rsidRPr="00BD5727"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BD5727">
              <w:rPr>
                <w:rFonts w:ascii="Times New Roman" w:eastAsia="Times New Roman" w:hAnsi="Times New Roman"/>
                <w:sz w:val="24"/>
                <w:szCs w:val="24"/>
              </w:rPr>
              <w:t>Информация о почтовом и электронном адресе Ломбарда, а также данные о его официальном интернет-ресурсе:</w:t>
            </w:r>
          </w:p>
          <w:p w14:paraId="1FF05816" w14:textId="1DA1211D" w:rsidR="00775FB5" w:rsidRPr="00BD5727" w:rsidRDefault="00B5009B" w:rsidP="00775FB5">
            <w:pPr>
              <w:pStyle w:val="a6"/>
              <w:numPr>
                <w:ilvl w:val="0"/>
                <w:numId w:val="9"/>
              </w:numPr>
              <w:tabs>
                <w:tab w:val="left" w:pos="321"/>
              </w:tabs>
              <w:suppressAutoHyphens/>
              <w:ind w:left="0" w:right="42" w:firstLine="29"/>
              <w:jc w:val="both"/>
              <w:rPr>
                <w:lang w:val="ru-RU"/>
              </w:rPr>
            </w:pPr>
            <w:r w:rsidRPr="00BD5727">
              <w:rPr>
                <w:lang w:val="ru-RU"/>
              </w:rPr>
              <w:t xml:space="preserve">почтовый </w:t>
            </w:r>
            <w:r w:rsidR="00775FB5" w:rsidRPr="00BD5727">
              <w:rPr>
                <w:lang w:val="ru-RU"/>
              </w:rPr>
              <w:t xml:space="preserve">адрес: индекс </w:t>
            </w:r>
            <w:r w:rsidR="00902BDE" w:rsidRPr="00BD5727">
              <w:rPr>
                <w:lang w:val="ru-RU"/>
              </w:rPr>
              <w:t>050040</w:t>
            </w:r>
            <w:r w:rsidR="00775FB5" w:rsidRPr="00BD5727">
              <w:rPr>
                <w:lang w:val="ru-RU"/>
              </w:rPr>
              <w:t xml:space="preserve">, Казахстан, г. </w:t>
            </w:r>
            <w:r w:rsidR="00902BDE" w:rsidRPr="00BD5727">
              <w:rPr>
                <w:lang w:val="ru-RU"/>
              </w:rPr>
              <w:t>Алматы</w:t>
            </w:r>
            <w:r w:rsidR="00775FB5" w:rsidRPr="00BD5727">
              <w:rPr>
                <w:lang w:val="ru-RU"/>
              </w:rPr>
              <w:t xml:space="preserve">, ул. </w:t>
            </w:r>
            <w:r w:rsidR="00902BDE" w:rsidRPr="00BD5727">
              <w:rPr>
                <w:lang w:val="ru-RU"/>
              </w:rPr>
              <w:t xml:space="preserve">Тимирязева </w:t>
            </w:r>
            <w:r w:rsidR="00775FB5" w:rsidRPr="00BD5727">
              <w:rPr>
                <w:lang w:val="ru-RU"/>
              </w:rPr>
              <w:t>д.</w:t>
            </w:r>
            <w:r w:rsidR="00902BDE" w:rsidRPr="00BD5727">
              <w:rPr>
                <w:lang w:val="ru-RU"/>
              </w:rPr>
              <w:t>17</w:t>
            </w:r>
            <w:r w:rsidR="00775FB5" w:rsidRPr="00BD5727">
              <w:rPr>
                <w:lang w:val="ru-RU"/>
              </w:rPr>
              <w:t>, офис №</w:t>
            </w:r>
            <w:r w:rsidR="00902BDE" w:rsidRPr="00BD5727">
              <w:rPr>
                <w:lang w:val="ru-RU"/>
              </w:rPr>
              <w:t>10</w:t>
            </w:r>
            <w:r w:rsidR="00775FB5" w:rsidRPr="00BD5727">
              <w:rPr>
                <w:lang w:val="ru-RU"/>
              </w:rPr>
              <w:t>;</w:t>
            </w:r>
          </w:p>
          <w:p w14:paraId="626FF452" w14:textId="78934247" w:rsidR="00775FB5" w:rsidRPr="00BD5727" w:rsidRDefault="00775FB5" w:rsidP="00775FB5">
            <w:pPr>
              <w:pStyle w:val="a6"/>
              <w:numPr>
                <w:ilvl w:val="0"/>
                <w:numId w:val="9"/>
              </w:numPr>
              <w:tabs>
                <w:tab w:val="left" w:pos="321"/>
              </w:tabs>
              <w:suppressAutoHyphens/>
              <w:ind w:left="0" w:right="42" w:firstLine="29"/>
              <w:rPr>
                <w:lang w:val="ru-RU"/>
              </w:rPr>
            </w:pPr>
            <w:r w:rsidRPr="00BD5727">
              <w:rPr>
                <w:lang w:val="ru-RU"/>
              </w:rPr>
              <w:t xml:space="preserve">электронный адрес: </w:t>
            </w:r>
            <w:r w:rsidR="00902BDE" w:rsidRPr="00BD5727">
              <w:t>satautocredit</w:t>
            </w:r>
            <w:r w:rsidR="00902BDE" w:rsidRPr="00BD5727">
              <w:rPr>
                <w:lang w:val="ru-RU"/>
              </w:rPr>
              <w:t>@</w:t>
            </w:r>
            <w:r w:rsidR="00902BDE" w:rsidRPr="00BD5727">
              <w:t>gmail</w:t>
            </w:r>
            <w:r w:rsidR="00902BDE" w:rsidRPr="00BD5727">
              <w:rPr>
                <w:lang w:val="ru-RU"/>
              </w:rPr>
              <w:t>.</w:t>
            </w:r>
            <w:r w:rsidR="00902BDE" w:rsidRPr="00BD5727">
              <w:t>com</w:t>
            </w:r>
            <w:r w:rsidRPr="00BD5727">
              <w:rPr>
                <w:lang w:val="ru-RU"/>
              </w:rPr>
              <w:t>;</w:t>
            </w:r>
          </w:p>
          <w:p w14:paraId="7BFCCDB2" w14:textId="3A7B214F" w:rsidR="00775FB5" w:rsidRPr="00BD5727" w:rsidRDefault="00775FB5" w:rsidP="00775FB5">
            <w:pPr>
              <w:pStyle w:val="a6"/>
              <w:numPr>
                <w:ilvl w:val="0"/>
                <w:numId w:val="9"/>
              </w:numPr>
              <w:tabs>
                <w:tab w:val="left" w:pos="321"/>
              </w:tabs>
              <w:suppressAutoHyphens/>
              <w:ind w:left="0" w:right="42" w:firstLine="29"/>
              <w:rPr>
                <w:lang w:val="ru-RU"/>
              </w:rPr>
            </w:pPr>
            <w:r w:rsidRPr="00BD5727">
              <w:rPr>
                <w:lang w:val="ru-RU"/>
              </w:rPr>
              <w:t xml:space="preserve">сайт Ломбарда: </w:t>
            </w:r>
            <w:r w:rsidRPr="00BD5727">
              <w:t>www</w:t>
            </w:r>
            <w:r w:rsidRPr="00BD5727">
              <w:rPr>
                <w:lang w:val="ru-RU"/>
              </w:rPr>
              <w:t>.</w:t>
            </w:r>
            <w:r w:rsidR="00FB69F3" w:rsidRPr="00BD5727">
              <w:t>satlombard</w:t>
            </w:r>
            <w:r w:rsidRPr="00BD5727">
              <w:rPr>
                <w:lang w:val="ru-RU"/>
              </w:rPr>
              <w:t>.</w:t>
            </w:r>
            <w:r w:rsidRPr="00BD5727">
              <w:t>kz</w:t>
            </w:r>
            <w:r w:rsidRPr="00BD5727">
              <w:rPr>
                <w:lang w:val="ru-RU"/>
              </w:rPr>
              <w:t>.</w:t>
            </w:r>
          </w:p>
          <w:p w14:paraId="3AC87513" w14:textId="71CF9EEA" w:rsidR="00672102" w:rsidRPr="00BD5727"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BD5727">
              <w:rPr>
                <w:rFonts w:ascii="Times New Roman" w:eastAsia="Times New Roman" w:hAnsi="Times New Roman"/>
                <w:sz w:val="24"/>
                <w:szCs w:val="24"/>
              </w:rPr>
              <w:t>При уступке Ломбардом права (требования) по Залоговому билету третьему лицу требования и ограничения, предъявляемые законодательством Республики Казахстан к взаимоотношениям Ломбарда с Заемщиком в рамках Залогового билета, распространяются на правоотношения Заемщика с третьим лицом, которому уступлено право (требование).</w:t>
            </w:r>
          </w:p>
          <w:p w14:paraId="37404055" w14:textId="77777777" w:rsidR="00672102" w:rsidRPr="00BD5727" w:rsidRDefault="00672102" w:rsidP="00672102">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BD5727">
              <w:rPr>
                <w:rFonts w:ascii="Times New Roman" w:eastAsia="Times New Roman" w:hAnsi="Times New Roman"/>
                <w:sz w:val="24"/>
                <w:szCs w:val="24"/>
              </w:rPr>
              <w:t xml:space="preserve"> Залоговый билет является одновременно Договором о предоставлении микрокре</w:t>
            </w:r>
            <w:r w:rsidRPr="00BD5727">
              <w:rPr>
                <w:rFonts w:ascii="Times New Roman" w:eastAsia="Times New Roman" w:hAnsi="Times New Roman"/>
                <w:sz w:val="24"/>
                <w:szCs w:val="24"/>
              </w:rPr>
              <w:softHyphen/>
              <w:t>дита и Договором залога.</w:t>
            </w:r>
          </w:p>
          <w:p w14:paraId="30698BBE" w14:textId="77777777" w:rsidR="00211BEE" w:rsidRPr="00BD5727" w:rsidRDefault="00211BEE" w:rsidP="00211BEE">
            <w:pPr>
              <w:numPr>
                <w:ilvl w:val="1"/>
                <w:numId w:val="16"/>
              </w:numPr>
              <w:suppressAutoHyphens/>
              <w:spacing w:after="0" w:line="240" w:lineRule="auto"/>
              <w:ind w:left="0" w:right="-102" w:firstLine="602"/>
              <w:contextualSpacing/>
              <w:jc w:val="both"/>
              <w:rPr>
                <w:rFonts w:ascii="Times New Roman" w:eastAsia="Times New Roman" w:hAnsi="Times New Roman"/>
                <w:sz w:val="24"/>
                <w:szCs w:val="24"/>
              </w:rPr>
            </w:pPr>
            <w:r w:rsidRPr="00BD5727">
              <w:rPr>
                <w:rFonts w:ascii="Times New Roman" w:eastAsia="Times New Roman" w:hAnsi="Times New Roman"/>
                <w:sz w:val="24"/>
                <w:szCs w:val="24"/>
              </w:rPr>
              <w:t>Гарантийный срок  –  период времени, составляющий 30 (тридцать) календарных дней после истечения срока погашения микрокредита, в те</w:t>
            </w:r>
            <w:r w:rsidRPr="00BD5727">
              <w:rPr>
                <w:rFonts w:ascii="Times New Roman" w:eastAsia="Times New Roman" w:hAnsi="Times New Roman"/>
                <w:sz w:val="24"/>
                <w:szCs w:val="24"/>
              </w:rPr>
              <w:softHyphen/>
              <w:t>чение которого Ломбард обязуется не применять право реализации залого</w:t>
            </w:r>
            <w:r w:rsidRPr="00BD5727">
              <w:rPr>
                <w:rFonts w:ascii="Times New Roman" w:eastAsia="Times New Roman" w:hAnsi="Times New Roman"/>
                <w:sz w:val="24"/>
                <w:szCs w:val="24"/>
              </w:rPr>
              <w:softHyphen/>
              <w:t>вого имущества.</w:t>
            </w:r>
          </w:p>
          <w:p w14:paraId="5C22D096" w14:textId="77777777" w:rsidR="00211BEE" w:rsidRPr="00BD5727" w:rsidRDefault="00211BEE" w:rsidP="00211BEE">
            <w:pPr>
              <w:numPr>
                <w:ilvl w:val="1"/>
                <w:numId w:val="16"/>
              </w:numPr>
              <w:suppressAutoHyphens/>
              <w:spacing w:after="0" w:line="240" w:lineRule="auto"/>
              <w:ind w:left="-24" w:right="-106" w:firstLine="602"/>
              <w:contextualSpacing/>
              <w:jc w:val="both"/>
              <w:rPr>
                <w:rFonts w:ascii="Times New Roman" w:eastAsia="Times New Roman" w:hAnsi="Times New Roman"/>
                <w:sz w:val="24"/>
                <w:szCs w:val="24"/>
              </w:rPr>
            </w:pPr>
            <w:r w:rsidRPr="00BD5727">
              <w:rPr>
                <w:rFonts w:ascii="Times New Roman" w:eastAsia="Times New Roman" w:hAnsi="Times New Roman"/>
                <w:sz w:val="24"/>
                <w:szCs w:val="24"/>
              </w:rPr>
              <w:t>По Залоговому билету запрещено увеличение суммы микрокредита в соответствии с законодательством РК о микрофинансовой деятельности.</w:t>
            </w:r>
          </w:p>
          <w:p w14:paraId="3EA8FF28" w14:textId="77777777" w:rsidR="00211BEE" w:rsidRPr="00BD5727" w:rsidRDefault="00211BEE" w:rsidP="00211BEE">
            <w:pPr>
              <w:pStyle w:val="a6"/>
              <w:suppressAutoHyphens/>
              <w:ind w:left="0" w:right="70" w:firstLine="601"/>
              <w:jc w:val="both"/>
              <w:rPr>
                <w:lang w:val="ru-RU"/>
              </w:rPr>
            </w:pPr>
            <w:r w:rsidRPr="00BD5727">
              <w:rPr>
                <w:shd w:val="clear" w:color="auto" w:fill="FFFFFF"/>
                <w:lang w:val="ru-RU"/>
              </w:rPr>
              <w:t xml:space="preserve">1.22.  В случае если Залоговое имущество </w:t>
            </w:r>
            <w:r w:rsidRPr="00BD5727">
              <w:rPr>
                <w:lang w:val="ru-RU"/>
              </w:rPr>
              <w:t xml:space="preserve"> остается во владении и пользовании Заемщика, Заемщик не вправе распоряжаться Предметом залога, в том числе продавать, передавать в субаренду третьим лицам и иным образом обременять, отчуждать  Предмет залога в пользу третьих лиц без письменного согласия Ломбарда, до полного исполнения Заемщиком </w:t>
            </w:r>
            <w:r w:rsidRPr="00BD5727">
              <w:rPr>
                <w:lang w:val="ru-RU"/>
              </w:rPr>
              <w:lastRenderedPageBreak/>
              <w:t>обязательств по Залоговому билету и/или наступления иных оснований прекращения обязательств по Залоговому билету и Договору присоединения.</w:t>
            </w:r>
          </w:p>
          <w:p w14:paraId="0A079907" w14:textId="5DE09613" w:rsidR="00E37951" w:rsidRPr="00BD5727" w:rsidRDefault="00BD5727" w:rsidP="00E37951">
            <w:pPr>
              <w:tabs>
                <w:tab w:val="left" w:pos="178"/>
              </w:tabs>
              <w:suppressAutoHyphens/>
              <w:spacing w:after="0" w:line="240" w:lineRule="auto"/>
              <w:ind w:firstLine="460"/>
              <w:contextualSpacing/>
              <w:jc w:val="both"/>
              <w:rPr>
                <w:rFonts w:ascii="Times New Roman" w:hAnsi="Times New Roman"/>
                <w:sz w:val="24"/>
                <w:szCs w:val="24"/>
              </w:rPr>
            </w:pPr>
            <w:r>
              <w:rPr>
                <w:rFonts w:ascii="Times New Roman" w:hAnsi="Times New Roman"/>
                <w:sz w:val="24"/>
                <w:szCs w:val="24"/>
              </w:rPr>
              <w:t>1.23</w:t>
            </w:r>
            <w:r w:rsidR="00E37951" w:rsidRPr="00BD5727">
              <w:rPr>
                <w:rFonts w:ascii="Times New Roman" w:hAnsi="Times New Roman"/>
                <w:sz w:val="24"/>
                <w:szCs w:val="24"/>
              </w:rPr>
              <w:t>. Настоящим Заемщик подтверждает и признает вину и факт неисполнения обязательств в случае неисполнения им обязательств по возврату суммы микрокредита и/или уплате вознаграждения и/или неустойки, предусмотренных Залоговым билетом, срок исполнения по которым наступил; Заемщик уведомлён и признает право Ломбарда на обращение к нотариусу за совершением исполнительной надписи в случае неисполнения Заемщиком обязательств, предусмотренных Залоговым билетом, срок исполнения по которым наступил, с правом взыскания Ломбардом в бесспорном порядке суммы основного долга, суммы вознаграждения, суммы неустойки; максимальная сумма задолженности Заемщика по Залоговому билету составляет сумму микрокредита, сумму вознаграждения и неустойки (пени), с учетом ограничения, указанного в Залоговом билете, что соответствует требованиям Закона РК «О микрофинансовой деятельности». Заемщик подтверждает и признает, что положения настоящего пункта Договора являются согласием Заемщика о признании его бесспорной ответственности как должника перед Ломбардом/взыскателем по Залоговому билету и настоящему Договору.</w:t>
            </w:r>
          </w:p>
          <w:p w14:paraId="60865039" w14:textId="77777777" w:rsidR="00E37951" w:rsidRPr="00BD5727" w:rsidRDefault="00E37951" w:rsidP="00E37951">
            <w:pPr>
              <w:pStyle w:val="a4"/>
              <w:ind w:firstLine="736"/>
              <w:jc w:val="both"/>
              <w:rPr>
                <w:rFonts w:ascii="Times New Roman" w:hAnsi="Times New Roman"/>
                <w:sz w:val="24"/>
                <w:szCs w:val="24"/>
              </w:rPr>
            </w:pPr>
            <w:r w:rsidRPr="00BD5727">
              <w:rPr>
                <w:rFonts w:ascii="Times New Roman" w:hAnsi="Times New Roman"/>
                <w:sz w:val="24"/>
                <w:szCs w:val="24"/>
              </w:rPr>
              <w:t>Стороны договорились, что  исполнительная надпись нотариуса может быть совершена по выбору взыскателя, на основании заявления взыскателя:</w:t>
            </w:r>
          </w:p>
          <w:p w14:paraId="1BC07AC5" w14:textId="77777777" w:rsidR="00E37951" w:rsidRPr="00BD5727" w:rsidRDefault="00E37951" w:rsidP="00E37951">
            <w:pPr>
              <w:pStyle w:val="a4"/>
              <w:jc w:val="both"/>
              <w:rPr>
                <w:rFonts w:ascii="Times New Roman" w:hAnsi="Times New Roman"/>
                <w:sz w:val="24"/>
                <w:szCs w:val="24"/>
              </w:rPr>
            </w:pPr>
            <w:r w:rsidRPr="00BD5727">
              <w:rPr>
                <w:rFonts w:ascii="Times New Roman" w:hAnsi="Times New Roman"/>
                <w:sz w:val="24"/>
                <w:szCs w:val="24"/>
              </w:rPr>
              <w:t>-  по месту регистрации Заемщика;</w:t>
            </w:r>
          </w:p>
          <w:p w14:paraId="423285CC" w14:textId="77777777" w:rsidR="00E37951" w:rsidRPr="00BD5727" w:rsidRDefault="00E37951" w:rsidP="00E37951">
            <w:pPr>
              <w:pStyle w:val="a4"/>
              <w:jc w:val="both"/>
              <w:rPr>
                <w:rFonts w:ascii="Times New Roman" w:hAnsi="Times New Roman"/>
                <w:sz w:val="24"/>
                <w:szCs w:val="24"/>
              </w:rPr>
            </w:pPr>
            <w:r w:rsidRPr="00BD5727">
              <w:rPr>
                <w:rFonts w:ascii="Times New Roman" w:hAnsi="Times New Roman"/>
                <w:sz w:val="24"/>
                <w:szCs w:val="24"/>
              </w:rPr>
              <w:t>- по месту жительства Заемщика (фактический адрес Заемщика, указанный в Залоговом билете).</w:t>
            </w:r>
          </w:p>
          <w:p w14:paraId="2743BFB9" w14:textId="333A10BD" w:rsidR="00E37951" w:rsidRPr="00BD5727" w:rsidRDefault="00BD5727" w:rsidP="00E37951">
            <w:pPr>
              <w:pStyle w:val="pj"/>
              <w:shd w:val="clear" w:color="auto" w:fill="FFFFFF"/>
              <w:spacing w:before="0" w:beforeAutospacing="0" w:after="0" w:afterAutospacing="0"/>
              <w:ind w:firstLine="400"/>
              <w:jc w:val="both"/>
              <w:textAlignment w:val="baseline"/>
            </w:pPr>
            <w:r>
              <w:t>1.24</w:t>
            </w:r>
            <w:r w:rsidR="00E37951" w:rsidRPr="00BD5727">
              <w:t xml:space="preserve">. Ломбард </w:t>
            </w:r>
            <w:r w:rsidR="00E37951" w:rsidRPr="00BD5727">
              <w:rPr>
                <w:rStyle w:val="s0"/>
                <w:color w:val="auto"/>
              </w:rPr>
              <w:t>не вправе изменять условия Залогового билета в одностороннем порядке, за исключением случаев их улучшения для Заемщика.</w:t>
            </w:r>
          </w:p>
          <w:p w14:paraId="6D1EE329" w14:textId="77777777" w:rsidR="00E37951" w:rsidRPr="00BD5727" w:rsidRDefault="00E37951" w:rsidP="00E37951">
            <w:pPr>
              <w:pStyle w:val="pj"/>
              <w:shd w:val="clear" w:color="auto" w:fill="FFFFFF"/>
              <w:spacing w:before="0" w:beforeAutospacing="0" w:after="0" w:afterAutospacing="0"/>
              <w:ind w:firstLine="400"/>
              <w:jc w:val="both"/>
              <w:textAlignment w:val="baseline"/>
            </w:pPr>
            <w:r w:rsidRPr="00BD5727">
              <w:rPr>
                <w:rStyle w:val="s0"/>
                <w:color w:val="auto"/>
              </w:rPr>
              <w:t>Под улучшением условий Залогового билета для заемщика для целей настоящего пункта понимаются:</w:t>
            </w:r>
          </w:p>
          <w:p w14:paraId="54FD9C9F" w14:textId="77777777" w:rsidR="00E37951" w:rsidRPr="00BD5727" w:rsidRDefault="00E37951" w:rsidP="00E37951">
            <w:pPr>
              <w:pStyle w:val="pj"/>
              <w:shd w:val="clear" w:color="auto" w:fill="FFFFFF"/>
              <w:spacing w:before="0" w:beforeAutospacing="0" w:after="0" w:afterAutospacing="0"/>
              <w:ind w:firstLine="400"/>
              <w:jc w:val="both"/>
              <w:textAlignment w:val="baseline"/>
            </w:pPr>
            <w:r w:rsidRPr="00BD5727">
              <w:rPr>
                <w:rStyle w:val="s0"/>
                <w:color w:val="auto"/>
              </w:rPr>
              <w:t>изменение в сторону уменьшения или полная отмена неустойки (штрафа, пени);</w:t>
            </w:r>
          </w:p>
          <w:p w14:paraId="206E5BDA" w14:textId="77777777" w:rsidR="00E37951" w:rsidRPr="00BD5727" w:rsidRDefault="00E37951" w:rsidP="00E37951">
            <w:pPr>
              <w:pStyle w:val="pj"/>
              <w:shd w:val="clear" w:color="auto" w:fill="FFFFFF"/>
              <w:spacing w:before="0" w:beforeAutospacing="0" w:after="0" w:afterAutospacing="0"/>
              <w:ind w:firstLine="400"/>
              <w:jc w:val="both"/>
              <w:textAlignment w:val="baseline"/>
              <w:rPr>
                <w:rStyle w:val="s0"/>
                <w:color w:val="auto"/>
              </w:rPr>
            </w:pPr>
            <w:r w:rsidRPr="00BD5727">
              <w:rPr>
                <w:rStyle w:val="s0"/>
                <w:color w:val="auto"/>
              </w:rPr>
              <w:t>изменение в сторону уменьшения ставки вознаграждения;</w:t>
            </w:r>
          </w:p>
          <w:p w14:paraId="44C676BD" w14:textId="77777777" w:rsidR="00E37951" w:rsidRPr="00BD5727" w:rsidRDefault="00E37951" w:rsidP="00E37951">
            <w:pPr>
              <w:pStyle w:val="pj"/>
              <w:shd w:val="clear" w:color="auto" w:fill="FFFFFF"/>
              <w:spacing w:before="0" w:beforeAutospacing="0" w:after="0" w:afterAutospacing="0"/>
              <w:ind w:firstLine="400"/>
              <w:jc w:val="both"/>
              <w:textAlignment w:val="baseline"/>
            </w:pPr>
            <w:r w:rsidRPr="00BD5727">
              <w:t xml:space="preserve">отсрочка платежей по основному долгу и начисленному вознаграждению на период, включающий срок прохождения срочной воинской службы и 60 дней после его окончания, </w:t>
            </w:r>
            <w:r w:rsidRPr="00BD5727">
              <w:lastRenderedPageBreak/>
              <w:t>без начисления вознаграждения по микрокредиту.</w:t>
            </w:r>
          </w:p>
          <w:p w14:paraId="7D88F40D" w14:textId="7F54165B" w:rsidR="00E37951" w:rsidRPr="00BD5727" w:rsidRDefault="00E37951" w:rsidP="00E37951">
            <w:pPr>
              <w:tabs>
                <w:tab w:val="left" w:pos="636"/>
              </w:tabs>
              <w:suppressAutoHyphens/>
              <w:spacing w:line="240" w:lineRule="auto"/>
              <w:ind w:firstLine="589"/>
              <w:jc w:val="both"/>
              <w:rPr>
                <w:rFonts w:ascii="Times New Roman" w:hAnsi="Times New Roman"/>
                <w:sz w:val="24"/>
                <w:szCs w:val="24"/>
              </w:rPr>
            </w:pPr>
            <w:r w:rsidRPr="00BD5727">
              <w:rPr>
                <w:rFonts w:ascii="Times New Roman" w:hAnsi="Times New Roman"/>
                <w:sz w:val="24"/>
                <w:szCs w:val="24"/>
                <w:shd w:val="clear" w:color="auto" w:fill="FFFFFF"/>
              </w:rPr>
              <w:t>В случае применения Ломбардом улучшающих условий Заемщик уведомляется об изменении условия Залогового билета в порядке, предусмотренном в Залоговом билете.</w:t>
            </w:r>
          </w:p>
          <w:p w14:paraId="469C40E5" w14:textId="77777777" w:rsidR="007F57C0" w:rsidRPr="00BD5727" w:rsidRDefault="007F57C0" w:rsidP="00FD6D1B">
            <w:pPr>
              <w:suppressAutoHyphens/>
              <w:spacing w:after="0" w:line="240" w:lineRule="auto"/>
              <w:ind w:right="-106"/>
              <w:contextualSpacing/>
              <w:jc w:val="both"/>
              <w:rPr>
                <w:rFonts w:ascii="Times New Roman" w:eastAsia="Times New Roman" w:hAnsi="Times New Roman"/>
                <w:sz w:val="24"/>
                <w:szCs w:val="24"/>
              </w:rPr>
            </w:pPr>
          </w:p>
          <w:p w14:paraId="4A768FC0" w14:textId="4349643D" w:rsidR="00672102" w:rsidRPr="00BD5727" w:rsidRDefault="00672102" w:rsidP="00E86A0B">
            <w:pPr>
              <w:pStyle w:val="a6"/>
              <w:numPr>
                <w:ilvl w:val="0"/>
                <w:numId w:val="16"/>
              </w:numPr>
              <w:suppressAutoHyphens/>
              <w:ind w:right="-106"/>
              <w:rPr>
                <w:b/>
                <w:lang w:val="ru-RU"/>
              </w:rPr>
            </w:pPr>
            <w:r w:rsidRPr="00BD5727">
              <w:rPr>
                <w:b/>
                <w:lang w:val="ru-RU"/>
              </w:rPr>
              <w:t>ПРАВА И ОБЯЗАННОСТИ  СТОРОН</w:t>
            </w:r>
          </w:p>
          <w:p w14:paraId="41758913" w14:textId="77777777" w:rsidR="00672102" w:rsidRPr="00BD5727" w:rsidRDefault="00672102" w:rsidP="00672102">
            <w:pPr>
              <w:pStyle w:val="a6"/>
              <w:suppressAutoHyphens/>
              <w:ind w:left="440" w:right="-106"/>
              <w:jc w:val="both"/>
              <w:rPr>
                <w:b/>
                <w:lang w:val="ru-RU"/>
              </w:rPr>
            </w:pPr>
          </w:p>
          <w:p w14:paraId="25189852" w14:textId="405A9BB3" w:rsidR="00672102" w:rsidRPr="00BD5727" w:rsidRDefault="00672102" w:rsidP="009777EE">
            <w:pPr>
              <w:pStyle w:val="a6"/>
              <w:numPr>
                <w:ilvl w:val="1"/>
                <w:numId w:val="20"/>
              </w:numPr>
              <w:tabs>
                <w:tab w:val="left" w:pos="1171"/>
              </w:tabs>
              <w:suppressAutoHyphens/>
              <w:ind w:left="313" w:right="-106"/>
              <w:rPr>
                <w:b/>
              </w:rPr>
            </w:pPr>
            <w:r w:rsidRPr="00BD5727">
              <w:rPr>
                <w:b/>
              </w:rPr>
              <w:t>Права Заемщика:</w:t>
            </w:r>
          </w:p>
          <w:p w14:paraId="2254AE71" w14:textId="77777777" w:rsidR="009777EE" w:rsidRPr="00BD5727" w:rsidRDefault="009777EE" w:rsidP="009777EE">
            <w:pPr>
              <w:pStyle w:val="a4"/>
              <w:tabs>
                <w:tab w:val="left" w:pos="319"/>
              </w:tabs>
              <w:suppressAutoHyphens/>
              <w:ind w:right="-100"/>
              <w:jc w:val="both"/>
              <w:rPr>
                <w:rFonts w:ascii="Times New Roman" w:hAnsi="Times New Roman"/>
                <w:sz w:val="24"/>
                <w:szCs w:val="24"/>
                <w:lang w:eastAsia="ru-RU"/>
              </w:rPr>
            </w:pPr>
            <w:r w:rsidRPr="00BD5727">
              <w:rPr>
                <w:rFonts w:ascii="Times New Roman" w:hAnsi="Times New Roman"/>
                <w:sz w:val="24"/>
                <w:szCs w:val="24"/>
                <w:lang w:eastAsia="ru-RU"/>
              </w:rPr>
              <w:t>2.1.1. ознакомиться с правилами предоставления микрокредитов, тарифами Лом</w:t>
            </w:r>
            <w:r w:rsidRPr="00BD5727">
              <w:rPr>
                <w:rFonts w:ascii="Times New Roman" w:hAnsi="Times New Roman"/>
                <w:sz w:val="24"/>
                <w:szCs w:val="24"/>
                <w:lang w:eastAsia="ru-RU"/>
              </w:rPr>
              <w:softHyphen/>
              <w:t>барда по предоставлению микрокредитов;</w:t>
            </w:r>
          </w:p>
          <w:p w14:paraId="25B4E5B7" w14:textId="77777777" w:rsidR="009777EE" w:rsidRPr="00BD5727" w:rsidRDefault="009777EE" w:rsidP="009777EE">
            <w:pPr>
              <w:pStyle w:val="a4"/>
              <w:tabs>
                <w:tab w:val="left" w:pos="319"/>
              </w:tabs>
              <w:suppressAutoHyphens/>
              <w:ind w:right="-100"/>
              <w:jc w:val="both"/>
              <w:rPr>
                <w:rFonts w:ascii="Times New Roman" w:hAnsi="Times New Roman"/>
                <w:sz w:val="24"/>
                <w:szCs w:val="24"/>
                <w:lang w:eastAsia="ru-RU"/>
              </w:rPr>
            </w:pPr>
            <w:r w:rsidRPr="00BD5727">
              <w:rPr>
                <w:rFonts w:ascii="Times New Roman" w:hAnsi="Times New Roman"/>
                <w:sz w:val="24"/>
                <w:szCs w:val="24"/>
                <w:lang w:eastAsia="ru-RU"/>
              </w:rPr>
              <w:t>2.1.2. распоряжаться полученным микрокредитом в порядке и на условиях, установленных Залоговым билетом и настоящим Договором;</w:t>
            </w:r>
          </w:p>
          <w:p w14:paraId="27DD6DF5" w14:textId="77777777" w:rsidR="009777EE" w:rsidRPr="00BD5727" w:rsidRDefault="009777EE" w:rsidP="009777EE">
            <w:pPr>
              <w:pStyle w:val="a4"/>
              <w:tabs>
                <w:tab w:val="left" w:pos="319"/>
              </w:tabs>
              <w:suppressAutoHyphens/>
              <w:ind w:right="-100"/>
              <w:jc w:val="both"/>
              <w:rPr>
                <w:rFonts w:ascii="Times New Roman" w:hAnsi="Times New Roman"/>
                <w:sz w:val="24"/>
                <w:szCs w:val="24"/>
                <w:lang w:eastAsia="ru-RU"/>
              </w:rPr>
            </w:pPr>
            <w:r w:rsidRPr="00BD5727">
              <w:rPr>
                <w:rFonts w:ascii="Times New Roman" w:hAnsi="Times New Roman"/>
                <w:sz w:val="24"/>
                <w:szCs w:val="24"/>
                <w:lang w:eastAsia="ru-RU"/>
              </w:rPr>
              <w:t>2.1.3. в случае, если дата погашения основного долга и (или) вознаграждения выпа</w:t>
            </w:r>
            <w:r w:rsidRPr="00BD5727">
              <w:rPr>
                <w:rFonts w:ascii="Times New Roman" w:hAnsi="Times New Roman"/>
                <w:sz w:val="24"/>
                <w:szCs w:val="24"/>
                <w:lang w:eastAsia="ru-RU"/>
              </w:rPr>
              <w:softHyphen/>
              <w:t>дает на выходной либо праздничный день, произвести оплату основного долга и (или) воз</w:t>
            </w:r>
            <w:r w:rsidRPr="00BD5727">
              <w:rPr>
                <w:rFonts w:ascii="Times New Roman" w:hAnsi="Times New Roman"/>
                <w:sz w:val="24"/>
                <w:szCs w:val="24"/>
                <w:lang w:eastAsia="ru-RU"/>
              </w:rPr>
              <w:softHyphen/>
              <w:t>награждения в следующий за ним рабочий день без уплаты неустойки (штрафа, пени);</w:t>
            </w:r>
          </w:p>
          <w:p w14:paraId="74D006A0" w14:textId="77777777" w:rsidR="009777EE" w:rsidRPr="00BD5727" w:rsidRDefault="009777EE" w:rsidP="009777EE">
            <w:pPr>
              <w:pStyle w:val="a4"/>
              <w:tabs>
                <w:tab w:val="left" w:pos="319"/>
              </w:tabs>
              <w:suppressAutoHyphens/>
              <w:ind w:right="-100"/>
              <w:jc w:val="both"/>
              <w:rPr>
                <w:rFonts w:ascii="Times New Roman" w:hAnsi="Times New Roman"/>
                <w:sz w:val="24"/>
                <w:szCs w:val="24"/>
                <w:lang w:eastAsia="ru-RU"/>
              </w:rPr>
            </w:pPr>
            <w:r w:rsidRPr="00BD5727">
              <w:rPr>
                <w:rFonts w:ascii="Times New Roman" w:hAnsi="Times New Roman"/>
                <w:sz w:val="24"/>
                <w:szCs w:val="24"/>
                <w:lang w:eastAsia="ru-RU"/>
              </w:rPr>
              <w:t>2.1.4. досрочно полностью или частично возвратить Ломбарду сумму микрокредита без оплаты неустойки (штрафа, пени);</w:t>
            </w:r>
          </w:p>
          <w:p w14:paraId="6B9B11EC" w14:textId="77777777" w:rsidR="009777EE" w:rsidRPr="00BD5727" w:rsidRDefault="009777EE" w:rsidP="009777EE">
            <w:pPr>
              <w:pStyle w:val="a4"/>
              <w:tabs>
                <w:tab w:val="left" w:pos="319"/>
              </w:tabs>
              <w:suppressAutoHyphens/>
              <w:ind w:right="-100"/>
              <w:jc w:val="both"/>
              <w:rPr>
                <w:rFonts w:ascii="Times New Roman" w:hAnsi="Times New Roman"/>
                <w:sz w:val="24"/>
                <w:szCs w:val="24"/>
                <w:lang w:eastAsia="ru-RU"/>
              </w:rPr>
            </w:pPr>
            <w:r w:rsidRPr="00BD5727">
              <w:rPr>
                <w:rFonts w:ascii="Times New Roman" w:hAnsi="Times New Roman"/>
                <w:sz w:val="24"/>
                <w:szCs w:val="24"/>
                <w:lang w:eastAsia="ru-RU"/>
              </w:rPr>
              <w:t>2.1.5. обратиться к банковскому омбудсману в случае уступки Ломбардом права (тре</w:t>
            </w:r>
            <w:r w:rsidRPr="00BD5727">
              <w:rPr>
                <w:rFonts w:ascii="Times New Roman" w:hAnsi="Times New Roman"/>
                <w:sz w:val="24"/>
                <w:szCs w:val="24"/>
                <w:lang w:eastAsia="ru-RU"/>
              </w:rPr>
              <w:softHyphen/>
              <w:t>бования) по договору, заключенному с Заемщиком, для урегулирования разногласий с третьим лицом;</w:t>
            </w:r>
          </w:p>
          <w:p w14:paraId="370B76DB" w14:textId="77777777" w:rsidR="009777EE" w:rsidRPr="00BD5727" w:rsidRDefault="009777EE" w:rsidP="009777EE">
            <w:pPr>
              <w:pStyle w:val="a4"/>
              <w:tabs>
                <w:tab w:val="left" w:pos="319"/>
              </w:tabs>
              <w:suppressAutoHyphens/>
              <w:ind w:right="-100"/>
              <w:jc w:val="both"/>
              <w:rPr>
                <w:rFonts w:ascii="Times New Roman" w:hAnsi="Times New Roman"/>
                <w:sz w:val="24"/>
                <w:szCs w:val="24"/>
                <w:lang w:eastAsia="ru-RU"/>
              </w:rPr>
            </w:pPr>
            <w:r w:rsidRPr="00BD5727">
              <w:rPr>
                <w:rFonts w:ascii="Times New Roman" w:hAnsi="Times New Roman"/>
                <w:sz w:val="24"/>
                <w:szCs w:val="24"/>
                <w:lang w:eastAsia="ru-RU"/>
              </w:rPr>
              <w:t>2.1.6. письменно обратиться в Ломбард при возникновении спорных ситуаций по полу</w:t>
            </w:r>
            <w:r w:rsidRPr="00BD5727">
              <w:rPr>
                <w:rFonts w:ascii="Times New Roman" w:hAnsi="Times New Roman"/>
                <w:sz w:val="24"/>
                <w:szCs w:val="24"/>
                <w:lang w:eastAsia="ru-RU"/>
              </w:rPr>
              <w:softHyphen/>
              <w:t>чаемым услугам;</w:t>
            </w:r>
          </w:p>
          <w:p w14:paraId="4DDB8D98" w14:textId="77777777" w:rsidR="009777EE" w:rsidRPr="00BD5727" w:rsidRDefault="009777EE" w:rsidP="009777EE">
            <w:pPr>
              <w:pStyle w:val="a6"/>
              <w:tabs>
                <w:tab w:val="left" w:pos="0"/>
              </w:tabs>
              <w:suppressAutoHyphens/>
              <w:ind w:left="0"/>
              <w:jc w:val="both"/>
              <w:rPr>
                <w:lang w:val="ru-RU"/>
              </w:rPr>
            </w:pPr>
            <w:r w:rsidRPr="00BD5727">
              <w:rPr>
                <w:lang w:val="ru-RU" w:eastAsia="ru-RU"/>
              </w:rPr>
              <w:t>2.1.7.  в</w:t>
            </w:r>
            <w:r w:rsidRPr="00BD5727">
              <w:rPr>
                <w:lang w:val="ru-RU"/>
              </w:rPr>
              <w:t xml:space="preserve"> течение тридцати календарных дней с даты наступления просрочки исполнения обязательства по Залоговому билету Заемщик вправе посетить Ломбард и (или) представить заявление в письменной форме либо способом, предусмотренным Залоговым билетом и настоящим Договором, содержащее сведения о причинах возникновения просрочки исполнения обязательства по Залоговому билету, доходах и других подтвержденных обстоятельствах (фактах), которые обуславливают его заявление о внесении изменений в условия Залогового билета в том числе связанных с: </w:t>
            </w:r>
          </w:p>
          <w:p w14:paraId="7AD3D87B" w14:textId="77777777" w:rsidR="009777EE" w:rsidRPr="00BD5727" w:rsidRDefault="009777EE" w:rsidP="009777EE">
            <w:pPr>
              <w:pStyle w:val="a4"/>
              <w:jc w:val="both"/>
              <w:rPr>
                <w:rFonts w:ascii="Times New Roman" w:hAnsi="Times New Roman"/>
                <w:sz w:val="24"/>
                <w:szCs w:val="24"/>
              </w:rPr>
            </w:pPr>
            <w:r w:rsidRPr="00BD5727">
              <w:rPr>
                <w:rFonts w:ascii="Times New Roman" w:hAnsi="Times New Roman"/>
                <w:sz w:val="24"/>
                <w:szCs w:val="24"/>
              </w:rPr>
              <w:t xml:space="preserve">1) изменением в сторону уменьшения ставки вознаграждения либо вознаграждения по Залоговому билету; </w:t>
            </w:r>
          </w:p>
          <w:p w14:paraId="2C24E5D7" w14:textId="77777777" w:rsidR="009777EE" w:rsidRPr="00BD5727" w:rsidRDefault="009777EE" w:rsidP="009777EE">
            <w:pPr>
              <w:pStyle w:val="a4"/>
              <w:jc w:val="both"/>
              <w:rPr>
                <w:rFonts w:ascii="Times New Roman" w:hAnsi="Times New Roman"/>
                <w:sz w:val="24"/>
                <w:szCs w:val="24"/>
              </w:rPr>
            </w:pPr>
            <w:r w:rsidRPr="00BD5727">
              <w:rPr>
                <w:rFonts w:ascii="Times New Roman" w:hAnsi="Times New Roman"/>
                <w:sz w:val="24"/>
                <w:szCs w:val="24"/>
              </w:rPr>
              <w:t xml:space="preserve">2) отсрочкой платежа по основному долгу и (или) вознаграждению; </w:t>
            </w:r>
          </w:p>
          <w:p w14:paraId="1E922606" w14:textId="77777777" w:rsidR="009777EE" w:rsidRPr="00BD5727" w:rsidRDefault="009777EE" w:rsidP="009777EE">
            <w:pPr>
              <w:pStyle w:val="a4"/>
              <w:jc w:val="both"/>
              <w:rPr>
                <w:rFonts w:ascii="Times New Roman" w:hAnsi="Times New Roman"/>
                <w:sz w:val="24"/>
                <w:szCs w:val="24"/>
              </w:rPr>
            </w:pPr>
            <w:r w:rsidRPr="00BD5727">
              <w:rPr>
                <w:rFonts w:ascii="Times New Roman" w:hAnsi="Times New Roman"/>
                <w:sz w:val="24"/>
                <w:szCs w:val="24"/>
              </w:rPr>
              <w:t xml:space="preserve">3) изменением метода погашения или очередности погашения задолженности, в том числе с погашением основного долга в приоритетном порядке; </w:t>
            </w:r>
          </w:p>
          <w:p w14:paraId="67C98181" w14:textId="77777777" w:rsidR="009777EE" w:rsidRPr="00BD5727" w:rsidRDefault="009777EE" w:rsidP="009777EE">
            <w:pPr>
              <w:pStyle w:val="a4"/>
              <w:jc w:val="both"/>
              <w:rPr>
                <w:rFonts w:ascii="Times New Roman" w:hAnsi="Times New Roman"/>
                <w:sz w:val="24"/>
                <w:szCs w:val="24"/>
              </w:rPr>
            </w:pPr>
            <w:r w:rsidRPr="00BD5727">
              <w:rPr>
                <w:rFonts w:ascii="Times New Roman" w:hAnsi="Times New Roman"/>
                <w:sz w:val="24"/>
                <w:szCs w:val="24"/>
              </w:rPr>
              <w:lastRenderedPageBreak/>
              <w:t xml:space="preserve">4) изменением срока микрокредита; </w:t>
            </w:r>
          </w:p>
          <w:p w14:paraId="387A1D16" w14:textId="77777777" w:rsidR="009777EE" w:rsidRPr="00BD5727" w:rsidRDefault="009777EE" w:rsidP="009777EE">
            <w:pPr>
              <w:pStyle w:val="a4"/>
              <w:jc w:val="both"/>
              <w:rPr>
                <w:rFonts w:ascii="Times New Roman" w:hAnsi="Times New Roman"/>
                <w:sz w:val="24"/>
                <w:szCs w:val="24"/>
              </w:rPr>
            </w:pPr>
            <w:r w:rsidRPr="00BD5727">
              <w:rPr>
                <w:rFonts w:ascii="Times New Roman" w:hAnsi="Times New Roman"/>
                <w:sz w:val="24"/>
                <w:szCs w:val="24"/>
              </w:rPr>
              <w:t xml:space="preserve">5) прощением просроченного основного долга и (или) вознаграждения, отменой неустойки (штрафа, пени) по микрокредиту; </w:t>
            </w:r>
          </w:p>
          <w:p w14:paraId="3FBAAC0F" w14:textId="79E2D40E" w:rsidR="009777EE" w:rsidRPr="00BD5727" w:rsidRDefault="009777EE" w:rsidP="009777EE">
            <w:pPr>
              <w:pStyle w:val="a4"/>
              <w:jc w:val="both"/>
              <w:rPr>
                <w:rFonts w:ascii="Times New Roman" w:hAnsi="Times New Roman"/>
                <w:sz w:val="24"/>
                <w:szCs w:val="24"/>
              </w:rPr>
            </w:pPr>
            <w:r w:rsidRPr="00BD5727">
              <w:rPr>
                <w:rFonts w:ascii="Times New Roman" w:hAnsi="Times New Roman"/>
                <w:sz w:val="24"/>
                <w:szCs w:val="24"/>
              </w:rPr>
              <w:t>6) представлением отступного взамен исполнения обязательства по Залоговому бил</w:t>
            </w:r>
            <w:r w:rsidR="00BB5987" w:rsidRPr="00BD5727">
              <w:rPr>
                <w:rFonts w:ascii="Times New Roman" w:hAnsi="Times New Roman"/>
                <w:sz w:val="24"/>
                <w:szCs w:val="24"/>
              </w:rPr>
              <w:t xml:space="preserve">ету путем передачи Займодателю </w:t>
            </w:r>
            <w:r w:rsidRPr="00BD5727">
              <w:rPr>
                <w:rFonts w:ascii="Times New Roman" w:hAnsi="Times New Roman"/>
                <w:sz w:val="24"/>
                <w:szCs w:val="24"/>
              </w:rPr>
              <w:t>заложенного имущества;</w:t>
            </w:r>
          </w:p>
          <w:p w14:paraId="776797D5" w14:textId="77777777" w:rsidR="009777EE" w:rsidRPr="00BD5727" w:rsidRDefault="009777EE" w:rsidP="009777EE">
            <w:pPr>
              <w:pStyle w:val="a4"/>
              <w:jc w:val="both"/>
              <w:rPr>
                <w:rFonts w:ascii="Times New Roman" w:hAnsi="Times New Roman"/>
                <w:sz w:val="24"/>
                <w:szCs w:val="24"/>
              </w:rPr>
            </w:pPr>
            <w:r w:rsidRPr="00BD5727">
              <w:rPr>
                <w:rFonts w:ascii="Times New Roman" w:hAnsi="Times New Roman"/>
                <w:sz w:val="24"/>
                <w:szCs w:val="24"/>
              </w:rPr>
              <w:t>2.1.8. в течение пятнадцати календарных дней с даты получения решения Ломбарда, предусмотренного пунктом 1.13. настоящего Договора, или при недостижении взаимоприемлемого решения об изменении условий договора обратиться в уполномоченный орган с одновременным уведомлением Ломбарда;</w:t>
            </w:r>
          </w:p>
          <w:p w14:paraId="48428E2C" w14:textId="70F3A6C3" w:rsidR="00FD6D1B" w:rsidRPr="00BD5727" w:rsidRDefault="00FD6D1B" w:rsidP="009777EE">
            <w:pPr>
              <w:pStyle w:val="a4"/>
              <w:jc w:val="both"/>
              <w:rPr>
                <w:rFonts w:ascii="Times New Roman" w:hAnsi="Times New Roman"/>
                <w:sz w:val="24"/>
                <w:szCs w:val="24"/>
              </w:rPr>
            </w:pPr>
            <w:r w:rsidRPr="00BD5727">
              <w:rPr>
                <w:rFonts w:ascii="Times New Roman" w:hAnsi="Times New Roman"/>
                <w:sz w:val="24"/>
                <w:szCs w:val="24"/>
                <w:shd w:val="clear" w:color="auto" w:fill="FFFFFF"/>
              </w:rPr>
              <w:t>2.1.9. в течение четырнадцати календарных дней с даты получения уведомления Ломбарда об изменении Залогового билета на улучшающих условиях отказаться посредством направления сообщения Ломбарду любым из способой связи, указанной в Залоговом билете, от примененных Ломбардом  улучшающих условий.</w:t>
            </w:r>
          </w:p>
          <w:p w14:paraId="51C0818B" w14:textId="221CA3AA" w:rsidR="008D76A0" w:rsidRPr="00BD5727" w:rsidRDefault="009777EE" w:rsidP="009777EE">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shd w:val="clear" w:color="auto" w:fill="FFFFFF"/>
              </w:rPr>
              <w:t>2.1.</w:t>
            </w:r>
            <w:r w:rsidR="00FD6D1B" w:rsidRPr="00BD5727">
              <w:rPr>
                <w:rFonts w:ascii="Times New Roman" w:hAnsi="Times New Roman"/>
                <w:sz w:val="24"/>
                <w:szCs w:val="24"/>
                <w:shd w:val="clear" w:color="auto" w:fill="FFFFFF"/>
              </w:rPr>
              <w:t>10</w:t>
            </w:r>
            <w:r w:rsidRPr="00BD5727">
              <w:rPr>
                <w:rFonts w:ascii="Times New Roman" w:hAnsi="Times New Roman"/>
                <w:sz w:val="24"/>
                <w:szCs w:val="24"/>
                <w:shd w:val="clear" w:color="auto" w:fill="FFFFFF"/>
              </w:rPr>
              <w:t>. защищать свои права в порядке,  установленном законами Республики Казахстан</w:t>
            </w:r>
            <w:r w:rsidRPr="00BD5727">
              <w:rPr>
                <w:rFonts w:ascii="Times New Roman" w:hAnsi="Times New Roman"/>
                <w:sz w:val="24"/>
                <w:szCs w:val="24"/>
                <w:lang w:eastAsia="ru-RU"/>
              </w:rPr>
              <w:t>.</w:t>
            </w:r>
          </w:p>
          <w:p w14:paraId="139639DD" w14:textId="77777777" w:rsidR="009777EE" w:rsidRPr="00BD5727" w:rsidRDefault="009777EE" w:rsidP="009777EE">
            <w:pPr>
              <w:pStyle w:val="a4"/>
              <w:suppressAutoHyphens/>
              <w:ind w:right="-106"/>
              <w:jc w:val="both"/>
              <w:rPr>
                <w:rFonts w:ascii="Times New Roman" w:hAnsi="Times New Roman"/>
                <w:sz w:val="24"/>
                <w:szCs w:val="24"/>
                <w:lang w:eastAsia="ru-RU"/>
              </w:rPr>
            </w:pPr>
          </w:p>
          <w:p w14:paraId="61368916" w14:textId="77777777" w:rsidR="008D76A0" w:rsidRPr="00BD5727" w:rsidRDefault="008D76A0" w:rsidP="008D76A0">
            <w:pPr>
              <w:pStyle w:val="a4"/>
              <w:suppressAutoHyphens/>
              <w:ind w:right="-106" w:firstLine="604"/>
              <w:jc w:val="both"/>
              <w:rPr>
                <w:rFonts w:ascii="Times New Roman" w:hAnsi="Times New Roman"/>
                <w:b/>
                <w:sz w:val="24"/>
                <w:szCs w:val="24"/>
                <w:lang w:eastAsia="ru-RU"/>
              </w:rPr>
            </w:pPr>
            <w:r w:rsidRPr="00BD5727">
              <w:rPr>
                <w:rFonts w:ascii="Times New Roman" w:hAnsi="Times New Roman"/>
                <w:b/>
                <w:sz w:val="24"/>
                <w:szCs w:val="24"/>
                <w:lang w:eastAsia="ru-RU"/>
              </w:rPr>
              <w:t>2.2.  Права Ломбарда:</w:t>
            </w:r>
          </w:p>
          <w:p w14:paraId="0435F7CC" w14:textId="77777777" w:rsidR="008D76A0" w:rsidRPr="00BD5727" w:rsidRDefault="008D76A0" w:rsidP="008D76A0">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1) запрашивать и получать от Заемщика необходимые информацию и документы;</w:t>
            </w:r>
          </w:p>
          <w:p w14:paraId="257008AE" w14:textId="77777777" w:rsidR="008D76A0" w:rsidRPr="00BD5727" w:rsidRDefault="008D76A0" w:rsidP="008D76A0">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2)  отказать в выдаче микрокредита без объяснения причин;</w:t>
            </w:r>
          </w:p>
          <w:p w14:paraId="5609BE32" w14:textId="7FC9E0F6" w:rsidR="008D76A0" w:rsidRPr="00BD5727" w:rsidRDefault="008D76A0" w:rsidP="008D76A0">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 xml:space="preserve">3)  </w:t>
            </w:r>
            <w:r w:rsidRPr="00BD5727">
              <w:rPr>
                <w:rFonts w:ascii="Times New Roman" w:hAnsi="Times New Roman"/>
                <w:sz w:val="24"/>
                <w:szCs w:val="24"/>
              </w:rPr>
              <w:t>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w:t>
            </w:r>
            <w:r w:rsidRPr="00BD5727">
              <w:rPr>
                <w:rFonts w:ascii="Times New Roman" w:hAnsi="Times New Roman"/>
                <w:sz w:val="24"/>
                <w:szCs w:val="24"/>
              </w:rPr>
              <w:softHyphen/>
              <w:t>дита и (или) выплаты вознаграждения, более чем на сорок календарных дней</w:t>
            </w:r>
            <w:r w:rsidRPr="00BD5727">
              <w:rPr>
                <w:rFonts w:ascii="Times New Roman" w:hAnsi="Times New Roman"/>
                <w:sz w:val="24"/>
                <w:szCs w:val="24"/>
                <w:lang w:eastAsia="ru-RU"/>
              </w:rPr>
              <w:t>;</w:t>
            </w:r>
          </w:p>
          <w:p w14:paraId="4ED26CD7" w14:textId="77777777" w:rsidR="008D76A0" w:rsidRPr="00BD5727" w:rsidRDefault="008D76A0" w:rsidP="008D76A0">
            <w:pPr>
              <w:pStyle w:val="j14"/>
              <w:shd w:val="clear" w:color="auto" w:fill="FFFFFF"/>
              <w:suppressAutoHyphens/>
              <w:spacing w:before="0" w:beforeAutospacing="0" w:after="0" w:afterAutospacing="0"/>
              <w:ind w:right="-106"/>
              <w:jc w:val="both"/>
              <w:textAlignment w:val="baseline"/>
              <w:rPr>
                <w:rStyle w:val="s0"/>
                <w:color w:val="auto"/>
              </w:rPr>
            </w:pPr>
            <w:r w:rsidRPr="00BD5727">
              <w:rPr>
                <w:rStyle w:val="s0"/>
                <w:color w:val="auto"/>
              </w:rPr>
              <w:t>4)  уступить право (требование) по Залоговому билету лицам, указанным законодательством о микрофинансовой деятельности, без согласия Заемщика;</w:t>
            </w:r>
          </w:p>
          <w:p w14:paraId="79A6446D" w14:textId="77777777" w:rsidR="008D76A0" w:rsidRPr="00BD5727" w:rsidRDefault="008D76A0" w:rsidP="008D76A0">
            <w:pPr>
              <w:pStyle w:val="j14"/>
              <w:shd w:val="clear" w:color="auto" w:fill="FFFFFF"/>
              <w:suppressAutoHyphens/>
              <w:spacing w:before="0" w:beforeAutospacing="0" w:after="0" w:afterAutospacing="0"/>
              <w:ind w:right="-106"/>
              <w:jc w:val="both"/>
              <w:textAlignment w:val="baseline"/>
              <w:rPr>
                <w:rStyle w:val="s0"/>
                <w:color w:val="auto"/>
              </w:rPr>
            </w:pPr>
            <w:r w:rsidRPr="00BD5727">
              <w:rPr>
                <w:rStyle w:val="s0"/>
                <w:color w:val="auto"/>
              </w:rPr>
              <w:t xml:space="preserve">5)  </w:t>
            </w:r>
            <w:bookmarkStart w:id="5" w:name="SUB70102"/>
            <w:bookmarkEnd w:id="5"/>
            <w:r w:rsidRPr="00BD5727">
              <w:rPr>
                <w:rStyle w:val="s0"/>
                <w:color w:val="auto"/>
              </w:rPr>
              <w:t>по заявлению Заемщика осуществлять через банки второго уровня перевод микро</w:t>
            </w:r>
            <w:r w:rsidRPr="00BD5727">
              <w:rPr>
                <w:rStyle w:val="s0"/>
                <w:color w:val="auto"/>
              </w:rPr>
              <w:softHyphen/>
              <w:t>кредита третьему лицу в целях оплаты за товары, работы или услуги;</w:t>
            </w:r>
          </w:p>
          <w:p w14:paraId="7A9BFF02" w14:textId="6721D513" w:rsidR="008D76A0" w:rsidRPr="00BD5727" w:rsidRDefault="008D76A0" w:rsidP="008D76A0">
            <w:pPr>
              <w:pStyle w:val="j14"/>
              <w:shd w:val="clear" w:color="auto" w:fill="FFFFFF"/>
              <w:suppressAutoHyphens/>
              <w:spacing w:before="0" w:beforeAutospacing="0" w:after="0" w:afterAutospacing="0"/>
              <w:ind w:right="-106"/>
              <w:jc w:val="both"/>
              <w:textAlignment w:val="baseline"/>
            </w:pPr>
            <w:r w:rsidRPr="00BD5727">
              <w:rPr>
                <w:rStyle w:val="s0"/>
                <w:color w:val="auto"/>
              </w:rPr>
              <w:t xml:space="preserve">6)  </w:t>
            </w:r>
            <w:bookmarkStart w:id="6" w:name="SUB70103"/>
            <w:bookmarkEnd w:id="6"/>
            <w:r w:rsidRPr="00BD5727">
              <w:rPr>
                <w:rStyle w:val="s0"/>
                <w:color w:val="auto"/>
              </w:rPr>
              <w:t>и</w:t>
            </w:r>
            <w:r w:rsidRPr="00BD5727">
              <w:t>зменять условия Залогового билета в одностороннем порядке в сторону их улуч</w:t>
            </w:r>
            <w:r w:rsidRPr="00BD5727">
              <w:softHyphen/>
              <w:t>шения для Заемщика;</w:t>
            </w:r>
          </w:p>
          <w:p w14:paraId="51F20BEE" w14:textId="6AC937D9" w:rsidR="00DC7303" w:rsidRPr="00BD5727" w:rsidRDefault="00DC7303" w:rsidP="00DC7303">
            <w:pPr>
              <w:pStyle w:val="a4"/>
              <w:jc w:val="both"/>
              <w:rPr>
                <w:rFonts w:ascii="Times New Roman" w:hAnsi="Times New Roman"/>
                <w:sz w:val="24"/>
                <w:szCs w:val="24"/>
              </w:rPr>
            </w:pPr>
            <w:r w:rsidRPr="00BD5727">
              <w:rPr>
                <w:rFonts w:ascii="Times New Roman" w:hAnsi="Times New Roman"/>
                <w:sz w:val="24"/>
                <w:szCs w:val="24"/>
                <w:shd w:val="clear" w:color="auto" w:fill="FFFFFF"/>
              </w:rPr>
              <w:t xml:space="preserve">7) </w:t>
            </w:r>
            <w:r w:rsidR="00442C1C" w:rsidRPr="00BD5727">
              <w:rPr>
                <w:rFonts w:ascii="Times New Roman" w:hAnsi="Times New Roman"/>
                <w:sz w:val="24"/>
                <w:szCs w:val="24"/>
                <w:shd w:val="clear" w:color="auto" w:fill="FFFFFF"/>
              </w:rPr>
              <w:t>взыскать задолженность на основании исполнительной надписи в случаях</w:t>
            </w:r>
            <w:r w:rsidRPr="00BD5727">
              <w:rPr>
                <w:rFonts w:ascii="Times New Roman" w:hAnsi="Times New Roman"/>
                <w:sz w:val="24"/>
                <w:szCs w:val="24"/>
              </w:rPr>
              <w:t xml:space="preserve">: </w:t>
            </w:r>
          </w:p>
          <w:p w14:paraId="4DC08506" w14:textId="77777777" w:rsidR="00DC7303" w:rsidRPr="00BD5727" w:rsidRDefault="00DC7303" w:rsidP="00DC7303">
            <w:pPr>
              <w:pStyle w:val="a4"/>
              <w:jc w:val="both"/>
              <w:rPr>
                <w:rFonts w:ascii="Times New Roman" w:hAnsi="Times New Roman"/>
                <w:sz w:val="24"/>
                <w:szCs w:val="24"/>
              </w:rPr>
            </w:pPr>
            <w:r w:rsidRPr="00BD5727">
              <w:rPr>
                <w:rFonts w:ascii="Times New Roman" w:hAnsi="Times New Roman"/>
                <w:sz w:val="24"/>
                <w:szCs w:val="24"/>
              </w:rPr>
              <w:t xml:space="preserve">- необращения Заемщика в Ломбард для урегулирования задолженности по соглашению сторон и непредоставления Заемщиком заявления по задолженности в течение 30 (тридцати) календарных дней с даты </w:t>
            </w:r>
            <w:r w:rsidRPr="00BD5727">
              <w:rPr>
                <w:rFonts w:ascii="Times New Roman" w:hAnsi="Times New Roman"/>
                <w:sz w:val="24"/>
                <w:szCs w:val="24"/>
              </w:rPr>
              <w:lastRenderedPageBreak/>
              <w:t>наступления просрочки исполнения обязательства по Залоговому билету, что является признанием его вины в неисполнении обязательств;</w:t>
            </w:r>
          </w:p>
          <w:p w14:paraId="6DBC26AC" w14:textId="77777777" w:rsidR="00DC7303" w:rsidRPr="00BD5727" w:rsidRDefault="00DC7303" w:rsidP="00DC7303">
            <w:pPr>
              <w:pStyle w:val="a4"/>
              <w:jc w:val="both"/>
              <w:rPr>
                <w:rFonts w:ascii="Times New Roman" w:hAnsi="Times New Roman"/>
                <w:sz w:val="24"/>
                <w:szCs w:val="24"/>
              </w:rPr>
            </w:pPr>
            <w:r w:rsidRPr="00BD5727">
              <w:rPr>
                <w:rFonts w:ascii="Times New Roman" w:hAnsi="Times New Roman"/>
                <w:sz w:val="24"/>
                <w:szCs w:val="24"/>
                <w:lang w:val="kk-KZ"/>
              </w:rPr>
              <w:t xml:space="preserve">- </w:t>
            </w:r>
            <w:r w:rsidRPr="00BD5727">
              <w:rPr>
                <w:rFonts w:ascii="Times New Roman" w:hAnsi="Times New Roman"/>
                <w:sz w:val="24"/>
                <w:szCs w:val="24"/>
              </w:rPr>
              <w:t xml:space="preserve">недостижения соглашения по урегулированию задолженности по результатам рассмотрения заявления Заемщика и непредставления </w:t>
            </w:r>
            <w:r w:rsidRPr="00BD5727">
              <w:rPr>
                <w:rFonts w:ascii="Times New Roman" w:hAnsi="Times New Roman"/>
                <w:sz w:val="24"/>
                <w:szCs w:val="24"/>
                <w:lang w:val="kk-KZ"/>
              </w:rPr>
              <w:t>З</w:t>
            </w:r>
            <w:r w:rsidRPr="00BD5727">
              <w:rPr>
                <w:rFonts w:ascii="Times New Roman" w:hAnsi="Times New Roman"/>
                <w:sz w:val="24"/>
                <w:szCs w:val="24"/>
              </w:rPr>
              <w:t>аемщиком возражений по задолженности;</w:t>
            </w:r>
          </w:p>
          <w:p w14:paraId="6624791C" w14:textId="11295068" w:rsidR="00DC7303" w:rsidRPr="00BD5727" w:rsidRDefault="00DC7303" w:rsidP="00DC7303">
            <w:pPr>
              <w:pStyle w:val="a4"/>
              <w:jc w:val="both"/>
              <w:rPr>
                <w:rFonts w:ascii="Times New Roman" w:hAnsi="Times New Roman"/>
                <w:sz w:val="24"/>
                <w:szCs w:val="24"/>
              </w:rPr>
            </w:pPr>
            <w:r w:rsidRPr="00BD5727">
              <w:rPr>
                <w:rFonts w:ascii="Times New Roman" w:hAnsi="Times New Roman"/>
                <w:sz w:val="24"/>
                <w:szCs w:val="24"/>
              </w:rPr>
              <w:t>8)  привлечь для уведомления Заемщика о возникновении задолженности и необходимости внесения платежей с указанием размера просроченной задолженности, а также передать задолженность по Залоговому билету на досудебные взыскание и урегулирование коллекторскому агентству при допущении Заемщиком просрочки исполнения обязательств по Залоговому билету,  на что Заемщик дает свое безусловное и безотзывное согласие;</w:t>
            </w:r>
          </w:p>
          <w:p w14:paraId="3D781DF9" w14:textId="1FF20409" w:rsidR="004F27D9" w:rsidRPr="00BD5727" w:rsidRDefault="00212796" w:rsidP="00212796">
            <w:pPr>
              <w:pStyle w:val="a4"/>
              <w:jc w:val="both"/>
              <w:rPr>
                <w:rFonts w:ascii="Times New Roman" w:hAnsi="Times New Roman"/>
                <w:sz w:val="24"/>
                <w:szCs w:val="24"/>
              </w:rPr>
            </w:pPr>
            <w:r w:rsidRPr="00BD5727">
              <w:rPr>
                <w:rFonts w:ascii="Times New Roman" w:hAnsi="Times New Roman"/>
                <w:sz w:val="24"/>
                <w:szCs w:val="24"/>
              </w:rPr>
              <w:t xml:space="preserve">9) </w:t>
            </w:r>
            <w:r w:rsidR="004F27D9" w:rsidRPr="00BD5727">
              <w:rPr>
                <w:rFonts w:ascii="Times New Roman" w:hAnsi="Times New Roman"/>
                <w:sz w:val="24"/>
                <w:szCs w:val="24"/>
              </w:rPr>
              <w:t>в любое время проверить фактически наличие, сохранность и состояние, и условия эксплуатации Предмета залога, а Заемщик обязан оказывать ему в этом всяческое содействие;</w:t>
            </w:r>
          </w:p>
          <w:p w14:paraId="2F898AE9" w14:textId="0C060E18" w:rsidR="001C7143" w:rsidRPr="00BD5727" w:rsidRDefault="001C7143" w:rsidP="001C7143">
            <w:pPr>
              <w:pStyle w:val="a4"/>
              <w:jc w:val="both"/>
              <w:rPr>
                <w:rFonts w:ascii="Times New Roman" w:hAnsi="Times New Roman"/>
                <w:sz w:val="24"/>
                <w:szCs w:val="24"/>
                <w:lang w:val="kk-KZ"/>
              </w:rPr>
            </w:pPr>
            <w:r w:rsidRPr="00BD5727">
              <w:rPr>
                <w:rFonts w:ascii="Times New Roman" w:hAnsi="Times New Roman"/>
                <w:sz w:val="24"/>
                <w:szCs w:val="24"/>
              </w:rPr>
              <w:t xml:space="preserve">10) </w:t>
            </w:r>
            <w:r w:rsidRPr="00BD5727">
              <w:rPr>
                <w:rFonts w:ascii="Times New Roman" w:hAnsi="Times New Roman"/>
                <w:sz w:val="24"/>
                <w:szCs w:val="24"/>
                <w:lang w:val="kk-KZ"/>
              </w:rPr>
              <w:t>принять исполнение обязательства, обеспеченного Предметом залога, от третьего лица без согласия Заемщика;</w:t>
            </w:r>
          </w:p>
          <w:p w14:paraId="4422A24A" w14:textId="1E7101E6" w:rsidR="004F27D9" w:rsidRPr="00BD5727" w:rsidRDefault="001C7143" w:rsidP="001C7143">
            <w:pPr>
              <w:pStyle w:val="a4"/>
              <w:jc w:val="both"/>
              <w:rPr>
                <w:rFonts w:ascii="Times New Roman" w:hAnsi="Times New Roman"/>
                <w:sz w:val="24"/>
                <w:szCs w:val="24"/>
              </w:rPr>
            </w:pPr>
            <w:r w:rsidRPr="00BD5727">
              <w:rPr>
                <w:rFonts w:ascii="Times New Roman" w:hAnsi="Times New Roman"/>
                <w:sz w:val="24"/>
                <w:szCs w:val="24"/>
                <w:lang w:val="kk-KZ"/>
              </w:rPr>
              <w:t>11)</w:t>
            </w:r>
            <w:r w:rsidR="004F27D9" w:rsidRPr="00BD5727">
              <w:rPr>
                <w:rFonts w:ascii="Times New Roman" w:hAnsi="Times New Roman"/>
                <w:sz w:val="24"/>
                <w:szCs w:val="24"/>
              </w:rPr>
              <w:t xml:space="preserve"> требовать от Заемщика принятия мер, необходимых и достаточных для сохранения Предмета залога и для предотвращения любых актов, уменьшающих рыночную стоимость Предмета залога;</w:t>
            </w:r>
          </w:p>
          <w:p w14:paraId="7FB8B9A2" w14:textId="235CFB94" w:rsidR="004F27D9" w:rsidRPr="00BD5727" w:rsidRDefault="000C3DC3" w:rsidP="000C3DC3">
            <w:pPr>
              <w:pStyle w:val="a4"/>
              <w:jc w:val="both"/>
              <w:rPr>
                <w:rFonts w:ascii="Times New Roman" w:hAnsi="Times New Roman"/>
                <w:sz w:val="24"/>
                <w:szCs w:val="24"/>
              </w:rPr>
            </w:pPr>
            <w:r w:rsidRPr="00BD5727">
              <w:rPr>
                <w:rFonts w:ascii="Times New Roman" w:hAnsi="Times New Roman"/>
                <w:sz w:val="24"/>
                <w:szCs w:val="24"/>
              </w:rPr>
              <w:t xml:space="preserve">12) </w:t>
            </w:r>
            <w:r w:rsidR="004F27D9" w:rsidRPr="00BD5727">
              <w:rPr>
                <w:rFonts w:ascii="Times New Roman" w:hAnsi="Times New Roman"/>
                <w:sz w:val="24"/>
                <w:szCs w:val="24"/>
              </w:rPr>
              <w:t>требовать от любого юридического и/или физического лица прекращения посягательства на Предмет залога, угрожающие ему утратой, либо повреждением;</w:t>
            </w:r>
          </w:p>
          <w:p w14:paraId="6CB68A5D" w14:textId="0A118016" w:rsidR="004F27D9" w:rsidRPr="00BD5727" w:rsidRDefault="000C3DC3" w:rsidP="000C3DC3">
            <w:pPr>
              <w:pStyle w:val="a4"/>
              <w:jc w:val="both"/>
              <w:rPr>
                <w:rFonts w:ascii="Times New Roman" w:hAnsi="Times New Roman"/>
                <w:sz w:val="24"/>
                <w:szCs w:val="24"/>
              </w:rPr>
            </w:pPr>
            <w:r w:rsidRPr="00BD5727">
              <w:rPr>
                <w:rFonts w:ascii="Times New Roman" w:hAnsi="Times New Roman"/>
                <w:sz w:val="24"/>
                <w:szCs w:val="24"/>
              </w:rPr>
              <w:t xml:space="preserve">13) </w:t>
            </w:r>
            <w:r w:rsidR="004F27D9" w:rsidRPr="00BD5727">
              <w:rPr>
                <w:rFonts w:ascii="Times New Roman" w:hAnsi="Times New Roman"/>
                <w:sz w:val="24"/>
                <w:szCs w:val="24"/>
              </w:rPr>
              <w:t>требовать от Заемщика восстановления или замены Предмета залога другим необремененным, равноценным и ликвидным имуществом в случае его гибели, порчи или существенного уменьшения рыночной стоимости (или при возникновении опасности наступления таковых);</w:t>
            </w:r>
          </w:p>
          <w:p w14:paraId="31E6FE35" w14:textId="616E1D62" w:rsidR="004F27D9" w:rsidRPr="00BD5727" w:rsidRDefault="000C3DC3" w:rsidP="000C3DC3">
            <w:pPr>
              <w:pStyle w:val="a4"/>
              <w:jc w:val="both"/>
              <w:rPr>
                <w:rFonts w:ascii="Times New Roman" w:hAnsi="Times New Roman"/>
                <w:sz w:val="24"/>
                <w:szCs w:val="24"/>
              </w:rPr>
            </w:pPr>
            <w:r w:rsidRPr="00BD5727">
              <w:rPr>
                <w:rFonts w:ascii="Times New Roman" w:hAnsi="Times New Roman"/>
                <w:sz w:val="24"/>
                <w:szCs w:val="24"/>
              </w:rPr>
              <w:t>14)</w:t>
            </w:r>
            <w:r w:rsidR="004F27D9" w:rsidRPr="00BD5727">
              <w:rPr>
                <w:rFonts w:ascii="Times New Roman" w:hAnsi="Times New Roman"/>
                <w:sz w:val="24"/>
                <w:szCs w:val="24"/>
              </w:rPr>
              <w:t xml:space="preserve"> при неисполнении Заемщиком любого из обязательств, предусмотренных Залоговым билетом, Договором присоединения и/или когда против Заемщика будет принят какой-либо официальный акт исполнительной власти или решение суда, потребовать досрочного исполнения обязательств по Залоговому билету, а также удовлетворить свои требования путем внесудебной реализации Предмета залога, в порядке, предусмотренном законодательством, независимо от того, в чьем владении и пользовании Предмет залога находится;</w:t>
            </w:r>
          </w:p>
          <w:p w14:paraId="05B30ACE" w14:textId="6A50D821" w:rsidR="004F27D9" w:rsidRPr="00BD5727" w:rsidRDefault="00E31D4E" w:rsidP="00E31D4E">
            <w:pPr>
              <w:pStyle w:val="a4"/>
              <w:jc w:val="both"/>
              <w:rPr>
                <w:rFonts w:ascii="Times New Roman" w:hAnsi="Times New Roman"/>
                <w:sz w:val="24"/>
                <w:szCs w:val="24"/>
              </w:rPr>
            </w:pPr>
            <w:r w:rsidRPr="00BD5727">
              <w:rPr>
                <w:rFonts w:ascii="Times New Roman" w:hAnsi="Times New Roman"/>
                <w:sz w:val="24"/>
                <w:szCs w:val="24"/>
              </w:rPr>
              <w:lastRenderedPageBreak/>
              <w:t xml:space="preserve">15) </w:t>
            </w:r>
            <w:r w:rsidR="004F27D9" w:rsidRPr="00BD5727">
              <w:rPr>
                <w:rFonts w:ascii="Times New Roman" w:hAnsi="Times New Roman"/>
                <w:sz w:val="24"/>
                <w:szCs w:val="24"/>
              </w:rPr>
              <w:t>сохранять право на весь Предмет залога, в случае частичного исполнения Заемщика обязательств по Залоговому билету;</w:t>
            </w:r>
          </w:p>
          <w:p w14:paraId="40B22241" w14:textId="46D48DD9" w:rsidR="004F27D9" w:rsidRPr="00BD5727" w:rsidRDefault="00E31D4E" w:rsidP="00E31D4E">
            <w:pPr>
              <w:pStyle w:val="a4"/>
              <w:jc w:val="both"/>
              <w:rPr>
                <w:rFonts w:ascii="Times New Roman" w:hAnsi="Times New Roman"/>
                <w:sz w:val="24"/>
                <w:szCs w:val="24"/>
              </w:rPr>
            </w:pPr>
            <w:r w:rsidRPr="00BD5727">
              <w:rPr>
                <w:rFonts w:ascii="Times New Roman" w:hAnsi="Times New Roman"/>
                <w:sz w:val="24"/>
                <w:szCs w:val="24"/>
              </w:rPr>
              <w:t xml:space="preserve">16) </w:t>
            </w:r>
            <w:r w:rsidR="004F27D9" w:rsidRPr="00BD5727">
              <w:rPr>
                <w:rFonts w:ascii="Times New Roman" w:hAnsi="Times New Roman"/>
                <w:sz w:val="24"/>
                <w:szCs w:val="24"/>
              </w:rPr>
              <w:t xml:space="preserve"> получить недостающую сумму из прочего имущества Заемщика в случае, если сумма, вырученная от продажи Предмета залога, не будет достаточна для погашения всей задолженности Заемщика перед Ломбардом по Залоговому билету;</w:t>
            </w:r>
          </w:p>
          <w:p w14:paraId="6B5200AC" w14:textId="4CF4DE6B" w:rsidR="00EF3EF0" w:rsidRPr="00BD5727" w:rsidRDefault="00E31D4E" w:rsidP="00E31D4E">
            <w:pPr>
              <w:pStyle w:val="a4"/>
              <w:jc w:val="both"/>
              <w:rPr>
                <w:rFonts w:ascii="Times New Roman" w:hAnsi="Times New Roman"/>
                <w:sz w:val="24"/>
                <w:szCs w:val="24"/>
              </w:rPr>
            </w:pPr>
            <w:r w:rsidRPr="00BD5727">
              <w:rPr>
                <w:rFonts w:ascii="Times New Roman" w:hAnsi="Times New Roman"/>
                <w:sz w:val="24"/>
                <w:szCs w:val="24"/>
              </w:rPr>
              <w:t>17) п</w:t>
            </w:r>
            <w:r w:rsidR="00EF3EF0" w:rsidRPr="00BD5727">
              <w:rPr>
                <w:rFonts w:ascii="Times New Roman" w:hAnsi="Times New Roman"/>
                <w:sz w:val="24"/>
                <w:szCs w:val="24"/>
              </w:rPr>
              <w:t>ри обращении взыскания на Предмет залога, в том числе путем совершения исполнительной надписи нотариуса,  за счет Предмета залога Ломбард вправе удовлетворить свои требования по Залоговому билету в полном объеме, определяемом к моменту фактического удовлетворения, включая сумму основного обязательства, вознаграждение, убытки, причиненные неисполнением или ненадлежащим исполнением Заемщиком условий Залогового билета, а также неустойку (пеню, штраф). Возмещению так же подлежат расходы по содержанию Предмета залога и расходы по обраще</w:t>
            </w:r>
            <w:r w:rsidR="00766DB2" w:rsidRPr="00BD5727">
              <w:rPr>
                <w:rFonts w:ascii="Times New Roman" w:hAnsi="Times New Roman"/>
                <w:sz w:val="24"/>
                <w:szCs w:val="24"/>
              </w:rPr>
              <w:t>нию взыскания на Предмет залога;</w:t>
            </w:r>
          </w:p>
          <w:p w14:paraId="4D92E1D8" w14:textId="18543447" w:rsidR="008D76A0" w:rsidRPr="00BD5727" w:rsidRDefault="005F1994" w:rsidP="005F1994">
            <w:pPr>
              <w:pStyle w:val="j14"/>
              <w:shd w:val="clear" w:color="auto" w:fill="FFFFFF"/>
              <w:suppressAutoHyphens/>
              <w:spacing w:before="0" w:beforeAutospacing="0" w:after="0" w:afterAutospacing="0"/>
              <w:ind w:left="-108" w:right="-106"/>
              <w:jc w:val="both"/>
              <w:textAlignment w:val="baseline"/>
              <w:rPr>
                <w:shd w:val="clear" w:color="auto" w:fill="FFFFFF"/>
              </w:rPr>
            </w:pPr>
            <w:r w:rsidRPr="00BD5727">
              <w:rPr>
                <w:shd w:val="clear" w:color="auto" w:fill="FFFFFF"/>
              </w:rPr>
              <w:t xml:space="preserve"> </w:t>
            </w:r>
            <w:r w:rsidR="00766DB2" w:rsidRPr="00BD5727">
              <w:rPr>
                <w:shd w:val="clear" w:color="auto" w:fill="FFFFFF"/>
              </w:rPr>
              <w:t>18</w:t>
            </w:r>
            <w:r w:rsidR="008D76A0" w:rsidRPr="00BD5727">
              <w:rPr>
                <w:shd w:val="clear" w:color="auto" w:fill="FFFFFF"/>
              </w:rPr>
              <w:t>) осуществлять иные права, установленные Законом о микрофинансовой деятельсности, иными законами Республики Казахстан и Залоговым билетом.</w:t>
            </w:r>
          </w:p>
          <w:p w14:paraId="303612D4" w14:textId="257D0D5C" w:rsidR="008D76A0" w:rsidRPr="00BD5727" w:rsidRDefault="008D76A0" w:rsidP="008D76A0">
            <w:pPr>
              <w:pStyle w:val="j14"/>
              <w:shd w:val="clear" w:color="auto" w:fill="FFFFFF"/>
              <w:suppressAutoHyphens/>
              <w:spacing w:before="0" w:beforeAutospacing="0" w:after="0" w:afterAutospacing="0"/>
              <w:ind w:left="-108" w:right="-106" w:firstLine="425"/>
              <w:jc w:val="both"/>
              <w:textAlignment w:val="baseline"/>
              <w:rPr>
                <w:shd w:val="clear" w:color="auto" w:fill="FFFFFF"/>
              </w:rPr>
            </w:pPr>
          </w:p>
          <w:p w14:paraId="49763AB1" w14:textId="77777777" w:rsidR="008D76A0" w:rsidRPr="00BD5727" w:rsidRDefault="008D76A0" w:rsidP="008D76A0">
            <w:pPr>
              <w:pStyle w:val="j14"/>
              <w:shd w:val="clear" w:color="auto" w:fill="FFFFFF"/>
              <w:suppressAutoHyphens/>
              <w:spacing w:before="0" w:beforeAutospacing="0" w:after="0" w:afterAutospacing="0"/>
              <w:ind w:left="-108" w:right="-106" w:firstLine="425"/>
              <w:jc w:val="both"/>
              <w:textAlignment w:val="baseline"/>
              <w:rPr>
                <w:shd w:val="clear" w:color="auto" w:fill="FFFFFF"/>
              </w:rPr>
            </w:pPr>
          </w:p>
          <w:p w14:paraId="16EEE786" w14:textId="77777777" w:rsidR="008D76A0" w:rsidRPr="00BD5727" w:rsidRDefault="008D76A0" w:rsidP="008D76A0">
            <w:pPr>
              <w:pStyle w:val="j14"/>
              <w:shd w:val="clear" w:color="auto" w:fill="FFFFFF"/>
              <w:suppressAutoHyphens/>
              <w:spacing w:before="0" w:beforeAutospacing="0" w:after="0" w:afterAutospacing="0"/>
              <w:ind w:left="-108" w:right="-106" w:firstLine="425"/>
              <w:jc w:val="both"/>
              <w:textAlignment w:val="baseline"/>
              <w:rPr>
                <w:b/>
              </w:rPr>
            </w:pPr>
            <w:r w:rsidRPr="00BD5727">
              <w:rPr>
                <w:b/>
              </w:rPr>
              <w:t>2.3.  Ломбард обязан:</w:t>
            </w:r>
          </w:p>
          <w:p w14:paraId="6634C12A" w14:textId="2EBCDA1A" w:rsidR="008D76A0" w:rsidRPr="00BD5727" w:rsidRDefault="008D76A0" w:rsidP="00442C1C">
            <w:pPr>
              <w:pStyle w:val="j14"/>
              <w:shd w:val="clear" w:color="auto" w:fill="FFFFFF"/>
              <w:suppressAutoHyphens/>
              <w:spacing w:before="0" w:beforeAutospacing="0" w:after="0" w:afterAutospacing="0"/>
              <w:ind w:left="29" w:right="-106" w:hanging="9"/>
              <w:jc w:val="both"/>
              <w:textAlignment w:val="baseline"/>
              <w:rPr>
                <w:shd w:val="clear" w:color="auto" w:fill="FFFFFF"/>
              </w:rPr>
            </w:pPr>
            <w:r w:rsidRPr="00BD5727">
              <w:t xml:space="preserve">1)  </w:t>
            </w:r>
            <w:r w:rsidR="00442C1C" w:rsidRPr="00BD5727">
              <w:t>проинформировать Заемщика (заявителя) о его правах и обязанностях, связанных с получением микрокредита, а также возможных последствиях в случае невыполнения обязательств по договору о предоставлении микрокредита;</w:t>
            </w:r>
          </w:p>
          <w:p w14:paraId="10E35F06" w14:textId="77777777" w:rsidR="008D76A0" w:rsidRPr="00BD5727" w:rsidRDefault="008D76A0" w:rsidP="008D76A0">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2) принять от Заемщика исполнение обязательств;</w:t>
            </w:r>
          </w:p>
          <w:p w14:paraId="45253AA3" w14:textId="7E07024A" w:rsidR="003D117B" w:rsidRPr="00BD5727" w:rsidRDefault="003D117B" w:rsidP="003D117B">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 xml:space="preserve">3) выдать Заемщику документ, подтверждающий исполнение обязательств и </w:t>
            </w:r>
            <w:r w:rsidRPr="00BD5727">
              <w:rPr>
                <w:rStyle w:val="s0"/>
                <w:color w:val="auto"/>
                <w:sz w:val="24"/>
                <w:szCs w:val="24"/>
              </w:rPr>
              <w:t>немед</w:t>
            </w:r>
            <w:r w:rsidRPr="00BD5727">
              <w:rPr>
                <w:rStyle w:val="s0"/>
                <w:color w:val="auto"/>
                <w:sz w:val="24"/>
                <w:szCs w:val="24"/>
              </w:rPr>
              <w:softHyphen/>
              <w:t>ленно возвратить Залоговое имущество в соответствии с Залоговым билетом после выпол</w:t>
            </w:r>
            <w:r w:rsidRPr="00BD5727">
              <w:rPr>
                <w:rStyle w:val="s0"/>
                <w:color w:val="auto"/>
                <w:sz w:val="24"/>
                <w:szCs w:val="24"/>
              </w:rPr>
              <w:softHyphen/>
              <w:t>нения Заемщиком своих обязательств перед Ломбардом</w:t>
            </w:r>
            <w:r w:rsidRPr="00BD5727">
              <w:rPr>
                <w:rFonts w:ascii="Times New Roman" w:hAnsi="Times New Roman"/>
                <w:sz w:val="24"/>
                <w:szCs w:val="24"/>
                <w:lang w:eastAsia="ru-RU"/>
              </w:rPr>
              <w:t>;</w:t>
            </w:r>
          </w:p>
          <w:p w14:paraId="02739BA0" w14:textId="5E0ECFAC" w:rsidR="003D117B" w:rsidRPr="00BD5727" w:rsidRDefault="003D117B" w:rsidP="003D117B">
            <w:pPr>
              <w:pStyle w:val="a4"/>
              <w:suppressAutoHyphens/>
              <w:ind w:right="-106"/>
              <w:jc w:val="both"/>
              <w:rPr>
                <w:rStyle w:val="s0"/>
                <w:color w:val="auto"/>
                <w:sz w:val="24"/>
                <w:szCs w:val="24"/>
                <w:lang w:eastAsia="ru-RU"/>
              </w:rPr>
            </w:pPr>
            <w:r w:rsidRPr="00BD5727">
              <w:rPr>
                <w:rFonts w:ascii="Times New Roman" w:hAnsi="Times New Roman"/>
                <w:sz w:val="24"/>
                <w:szCs w:val="24"/>
                <w:lang w:eastAsia="ru-RU"/>
              </w:rPr>
              <w:t xml:space="preserve">4) </w:t>
            </w:r>
            <w:r w:rsidR="00E248CD" w:rsidRPr="00BD5727">
              <w:rPr>
                <w:rFonts w:ascii="Times New Roman" w:hAnsi="Times New Roman"/>
                <w:sz w:val="24"/>
                <w:szCs w:val="24"/>
              </w:rPr>
              <w:t>предоставить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микрокредиту в порядке, определенном уполномоченным органом;</w:t>
            </w:r>
          </w:p>
          <w:p w14:paraId="28260C90" w14:textId="6E5789F5" w:rsidR="003D117B" w:rsidRPr="00BD5727" w:rsidRDefault="003D117B" w:rsidP="003D117B">
            <w:pPr>
              <w:pStyle w:val="a4"/>
              <w:tabs>
                <w:tab w:val="left" w:pos="4773"/>
              </w:tabs>
              <w:suppressAutoHyphens/>
              <w:ind w:right="-106"/>
              <w:jc w:val="both"/>
              <w:rPr>
                <w:rFonts w:ascii="Times New Roman" w:hAnsi="Times New Roman"/>
                <w:sz w:val="24"/>
                <w:szCs w:val="24"/>
              </w:rPr>
            </w:pPr>
            <w:r w:rsidRPr="00BD5727">
              <w:rPr>
                <w:rStyle w:val="s0"/>
                <w:color w:val="auto"/>
                <w:sz w:val="24"/>
                <w:szCs w:val="24"/>
              </w:rPr>
              <w:t xml:space="preserve">5)  </w:t>
            </w:r>
            <w:r w:rsidRPr="00BD5727">
              <w:rPr>
                <w:rFonts w:ascii="Times New Roman" w:hAnsi="Times New Roman"/>
                <w:sz w:val="24"/>
                <w:szCs w:val="24"/>
              </w:rPr>
              <w:t xml:space="preserve">предоставлять ответ в письменной форме Заемщику при возникновении спорных ситуаций по получаемым услугам в сроки, установленные </w:t>
            </w:r>
            <w:r w:rsidR="00593AC7" w:rsidRPr="00BD5727">
              <w:rPr>
                <w:rFonts w:ascii="Times New Roman" w:hAnsi="Times New Roman"/>
                <w:sz w:val="24"/>
                <w:szCs w:val="24"/>
              </w:rPr>
              <w:t>Административным процедурно-процессуальным кодексом</w:t>
            </w:r>
            <w:r w:rsidRPr="00BD5727">
              <w:rPr>
                <w:rFonts w:ascii="Times New Roman" w:hAnsi="Times New Roman"/>
                <w:sz w:val="24"/>
                <w:szCs w:val="24"/>
              </w:rPr>
              <w:t>;</w:t>
            </w:r>
          </w:p>
          <w:p w14:paraId="56BCB612" w14:textId="77777777" w:rsidR="003D117B" w:rsidRPr="00BD5727" w:rsidRDefault="003D117B" w:rsidP="003D117B">
            <w:pPr>
              <w:pStyle w:val="a4"/>
              <w:tabs>
                <w:tab w:val="left" w:pos="4773"/>
              </w:tabs>
              <w:suppressAutoHyphens/>
              <w:ind w:right="-106"/>
              <w:jc w:val="both"/>
              <w:rPr>
                <w:rFonts w:ascii="Times New Roman" w:hAnsi="Times New Roman"/>
                <w:sz w:val="24"/>
                <w:szCs w:val="24"/>
              </w:rPr>
            </w:pPr>
            <w:r w:rsidRPr="00BD5727">
              <w:rPr>
                <w:rFonts w:ascii="Times New Roman" w:hAnsi="Times New Roman"/>
                <w:sz w:val="24"/>
                <w:szCs w:val="24"/>
              </w:rPr>
              <w:lastRenderedPageBreak/>
              <w:t xml:space="preserve">   6)  уведомить Заемщика об изменении условий Залогового билета, в случае примене</w:t>
            </w:r>
            <w:r w:rsidRPr="00BD5727">
              <w:rPr>
                <w:rFonts w:ascii="Times New Roman" w:hAnsi="Times New Roman"/>
                <w:sz w:val="24"/>
                <w:szCs w:val="24"/>
              </w:rPr>
              <w:softHyphen/>
              <w:t>ния Ломбардом улучшающих условий в порядке, предусмотренном в Залоговом билете;</w:t>
            </w:r>
          </w:p>
          <w:p w14:paraId="20A1C581" w14:textId="72A9DA88" w:rsidR="003D117B" w:rsidRPr="00BD5727" w:rsidRDefault="003D117B" w:rsidP="003D117B">
            <w:pPr>
              <w:tabs>
                <w:tab w:val="left" w:pos="321"/>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 xml:space="preserve">7) </w:t>
            </w:r>
            <w:r w:rsidRPr="00BD5727">
              <w:rPr>
                <w:rFonts w:ascii="Times New Roman" w:hAnsi="Times New Roman"/>
                <w:sz w:val="24"/>
                <w:szCs w:val="24"/>
              </w:rPr>
              <w:tab/>
            </w:r>
            <w:r w:rsidR="00E248CD" w:rsidRPr="00BD5727">
              <w:rPr>
                <w:rFonts w:ascii="Times New Roman" w:hAnsi="Times New Roman"/>
                <w:sz w:val="24"/>
                <w:szCs w:val="24"/>
              </w:rPr>
              <w:t>приложить к Залоговому билету подписанный Сторонами График погашения микрокредита, за исключением случая, когда погашение микрокредита производится единовременным платежом в конце срока микрокредита</w:t>
            </w:r>
            <w:r w:rsidRPr="00BD5727">
              <w:rPr>
                <w:rFonts w:ascii="Times New Roman" w:hAnsi="Times New Roman"/>
                <w:sz w:val="24"/>
                <w:szCs w:val="24"/>
              </w:rPr>
              <w:t>;</w:t>
            </w:r>
          </w:p>
          <w:p w14:paraId="6D363750" w14:textId="77777777" w:rsidR="003D117B" w:rsidRPr="00BD5727" w:rsidRDefault="003D117B" w:rsidP="00C4148D">
            <w:pPr>
              <w:suppressAutoHyphens/>
              <w:spacing w:after="0" w:line="240" w:lineRule="auto"/>
              <w:ind w:right="-113"/>
              <w:jc w:val="both"/>
              <w:rPr>
                <w:rFonts w:ascii="Times New Roman" w:hAnsi="Times New Roman"/>
                <w:sz w:val="24"/>
                <w:szCs w:val="24"/>
              </w:rPr>
            </w:pPr>
            <w:r w:rsidRPr="00BD5727">
              <w:rPr>
                <w:rFonts w:ascii="Times New Roman" w:hAnsi="Times New Roman"/>
                <w:sz w:val="24"/>
                <w:szCs w:val="24"/>
                <w:shd w:val="clear" w:color="auto" w:fill="FFFFFF"/>
              </w:rPr>
              <w:t>8) в случае изменения места нахождения либо изменения наименования письменно известить об этом уполномоченный орган, а также заемщиков (заявителей) путем опубликования соответствующей информации в двух печатных изданиях на казахском и русском языках по месту нахождения Ломбарда, а также по юридическому адресу заемщика (заявителя) - физического лица либо путем письменного уведомления каждого заемщика (заявителя) в срок не позднее тридцати календарных дней с даты таких изменений;</w:t>
            </w:r>
          </w:p>
          <w:p w14:paraId="53F4FA96" w14:textId="77777777" w:rsidR="003D117B" w:rsidRPr="00BD5727"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sz w:val="24"/>
                <w:szCs w:val="24"/>
                <w:lang w:eastAsia="ru-RU"/>
              </w:rPr>
            </w:pPr>
            <w:r w:rsidRPr="00BD5727">
              <w:rPr>
                <w:rFonts w:ascii="Times New Roman" w:eastAsia="Times New Roman" w:hAnsi="Times New Roman"/>
                <w:sz w:val="24"/>
                <w:szCs w:val="24"/>
                <w:lang w:eastAsia="ru-RU"/>
              </w:rPr>
              <w:t>9) разместить копию правил предоставления микрокредитов в месте, доступном для обозрения и ознакомления заемщиком (заявителем) Ломбарда, в том числе на интернет-ресурсе Ломбарда;</w:t>
            </w:r>
          </w:p>
          <w:p w14:paraId="783E3683" w14:textId="77777777" w:rsidR="003D117B" w:rsidRPr="00BD5727" w:rsidRDefault="003D117B" w:rsidP="003D117B">
            <w:pPr>
              <w:shd w:val="clear" w:color="auto" w:fill="FFFFFF"/>
              <w:suppressAutoHyphens/>
              <w:spacing w:after="0" w:line="240" w:lineRule="auto"/>
              <w:ind w:right="-106"/>
              <w:jc w:val="both"/>
              <w:textAlignment w:val="baseline"/>
              <w:rPr>
                <w:rFonts w:ascii="Times New Roman" w:eastAsia="Times New Roman" w:hAnsi="Times New Roman"/>
                <w:sz w:val="24"/>
                <w:szCs w:val="24"/>
                <w:lang w:eastAsia="ru-RU"/>
              </w:rPr>
            </w:pPr>
            <w:r w:rsidRPr="00BD5727">
              <w:rPr>
                <w:rFonts w:ascii="Times New Roman" w:eastAsia="Times New Roman" w:hAnsi="Times New Roman"/>
                <w:sz w:val="24"/>
                <w:szCs w:val="24"/>
                <w:lang w:eastAsia="ru-RU"/>
              </w:rPr>
              <w:t>10) предоставлять заявителю полную и достоверную информацию о платежах, связанных с получением, обслуживанием и погашением (возвратом) микрокредита;</w:t>
            </w:r>
          </w:p>
          <w:p w14:paraId="05BE409F" w14:textId="7D4471CF" w:rsidR="003D117B" w:rsidRPr="00BD5727" w:rsidRDefault="003D117B" w:rsidP="003D117B">
            <w:pPr>
              <w:suppressAutoHyphens/>
              <w:spacing w:after="0" w:line="240" w:lineRule="auto"/>
              <w:ind w:right="-106"/>
              <w:jc w:val="both"/>
              <w:rPr>
                <w:rFonts w:ascii="Times New Roman" w:hAnsi="Times New Roman"/>
                <w:sz w:val="24"/>
                <w:szCs w:val="24"/>
                <w:shd w:val="clear" w:color="auto" w:fill="FFFFFF"/>
                <w:lang w:val="kk-KZ"/>
              </w:rPr>
            </w:pPr>
            <w:r w:rsidRPr="00BD5727">
              <w:rPr>
                <w:rFonts w:ascii="Times New Roman" w:hAnsi="Times New Roman"/>
                <w:sz w:val="24"/>
                <w:szCs w:val="24"/>
              </w:rPr>
              <w:t xml:space="preserve">11) </w:t>
            </w:r>
            <w:r w:rsidRPr="00BD5727">
              <w:rPr>
                <w:rFonts w:ascii="Times New Roman" w:hAnsi="Times New Roman"/>
                <w:sz w:val="24"/>
                <w:szCs w:val="24"/>
                <w:shd w:val="clear" w:color="auto" w:fill="FFFFFF"/>
              </w:rPr>
              <w:t>соблюдать тайну предоставления микрокредита</w:t>
            </w:r>
            <w:r w:rsidR="00C4148D" w:rsidRPr="00BD5727">
              <w:rPr>
                <w:rFonts w:ascii="Times New Roman" w:hAnsi="Times New Roman"/>
                <w:sz w:val="24"/>
                <w:szCs w:val="24"/>
                <w:shd w:val="clear" w:color="auto" w:fill="FFFFFF"/>
                <w:lang w:val="kk-KZ"/>
              </w:rPr>
              <w:t>;</w:t>
            </w:r>
          </w:p>
          <w:p w14:paraId="4E668748" w14:textId="622AE32D" w:rsidR="0092380E" w:rsidRPr="00BD5727" w:rsidRDefault="0092380E" w:rsidP="0092380E">
            <w:pPr>
              <w:pStyle w:val="a6"/>
              <w:tabs>
                <w:tab w:val="left" w:pos="0"/>
              </w:tabs>
              <w:suppressAutoHyphens/>
              <w:ind w:left="0"/>
              <w:jc w:val="both"/>
              <w:rPr>
                <w:lang w:val="ru-RU"/>
              </w:rPr>
            </w:pPr>
            <w:r w:rsidRPr="00BD5727">
              <w:rPr>
                <w:lang w:val="ru-RU"/>
              </w:rPr>
              <w:t>12) при наличии просрочки исполнения Заемщиком обязательства по Залоговому билету  Ломбард обязуется не позднее 20 (двадцати) календарных дней с даты наступления просрочки исполнения обязательства по Залоговому билету направить Заемщику уведомление способом, предусмотренном Залоговым билетом и настоящим Договором, о:</w:t>
            </w:r>
          </w:p>
          <w:p w14:paraId="4E60AC99"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t xml:space="preserve">- возникновении просрочки по исполнению обязательства по Залоговому билету и необходимости внесения платежей с указанием размера просроченной задолженности на дату, указанную в уведомлении; </w:t>
            </w:r>
          </w:p>
          <w:p w14:paraId="6DCA4272"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t xml:space="preserve">- праве Заемщика по Залоговому билету обратиться в Ломбард; </w:t>
            </w:r>
          </w:p>
          <w:p w14:paraId="0363F997"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t xml:space="preserve">-последствиях невыполнения Заемщиком своих обязательств по Залоговому билету. Ломбард  вправе привлечь коллекторское агентство для уведомления Заемщика. </w:t>
            </w:r>
          </w:p>
          <w:p w14:paraId="2D6AD82B"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t>Уведомление считается доставленным Заемщику, если оно направлено Заемщику одним из следующих способов, предусмотренных Залоговым билетом и настоящим Договором:</w:t>
            </w:r>
          </w:p>
          <w:p w14:paraId="76F3B9F1"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lastRenderedPageBreak/>
              <w:t>- на адрес электронной почты Заемщика, указанный в Залоговом билете;</w:t>
            </w:r>
          </w:p>
          <w:p w14:paraId="7F3147F6"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lang w:val="kk-KZ"/>
              </w:rPr>
              <w:t xml:space="preserve">-  </w:t>
            </w:r>
            <w:r w:rsidRPr="00BD5727">
              <w:rPr>
                <w:rFonts w:ascii="Times New Roman" w:hAnsi="Times New Roman"/>
                <w:sz w:val="24"/>
                <w:szCs w:val="24"/>
              </w:rPr>
              <w:t xml:space="preserve">по месту жительства Заемщика, указанному в </w:t>
            </w:r>
            <w:r w:rsidRPr="00BD5727">
              <w:rPr>
                <w:rFonts w:ascii="Times New Roman" w:hAnsi="Times New Roman"/>
                <w:sz w:val="24"/>
                <w:szCs w:val="24"/>
                <w:lang w:val="kk-KZ"/>
              </w:rPr>
              <w:t>Залоговом билете</w:t>
            </w:r>
            <w:r w:rsidRPr="00BD5727">
              <w:rPr>
                <w:rFonts w:ascii="Times New Roman" w:hAnsi="Times New Roman"/>
                <w:sz w:val="24"/>
                <w:szCs w:val="24"/>
              </w:rPr>
              <w:t>, заказным письмом с уведомлением о его вручении, в том числе если получено одним из совершеннолетних членов семьи Заемщика, проживающим по указанному адресу;</w:t>
            </w:r>
          </w:p>
          <w:p w14:paraId="20A29A7C"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t>- с использованием иных средств связи, обеспечивающих фиксирование доставки.</w:t>
            </w:r>
          </w:p>
          <w:p w14:paraId="190D531A" w14:textId="77777777" w:rsidR="0092380E" w:rsidRPr="00BD5727" w:rsidRDefault="0092380E" w:rsidP="00A26650">
            <w:pPr>
              <w:pStyle w:val="a4"/>
              <w:ind w:firstLine="595"/>
              <w:jc w:val="both"/>
              <w:rPr>
                <w:rFonts w:ascii="Times New Roman" w:hAnsi="Times New Roman"/>
                <w:sz w:val="24"/>
                <w:szCs w:val="24"/>
              </w:rPr>
            </w:pPr>
            <w:r w:rsidRPr="00BD5727">
              <w:rPr>
                <w:rFonts w:ascii="Times New Roman" w:hAnsi="Times New Roman"/>
                <w:sz w:val="24"/>
                <w:szCs w:val="24"/>
              </w:rPr>
              <w:t>В случае возврата уведомления с отметкой о невозможности его вручения получателю-Заемщику,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Заемщику надлежащим образом;</w:t>
            </w:r>
          </w:p>
          <w:p w14:paraId="2F39CDEF" w14:textId="038E595B"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t>13) рассмотрение в течение пятнадцати календарных дней после дня получения заявления заемщика предложенных изменений в условия Залогового билета и сообщение заемщику в письменной форме либо способом, предусмотренным Залоговым билетом о (об):</w:t>
            </w:r>
          </w:p>
          <w:p w14:paraId="579E1A39" w14:textId="77777777" w:rsidR="0092380E" w:rsidRPr="00BD5727" w:rsidRDefault="0092380E" w:rsidP="0092380E">
            <w:pPr>
              <w:pStyle w:val="a4"/>
              <w:jc w:val="both"/>
              <w:rPr>
                <w:rFonts w:ascii="Times New Roman" w:hAnsi="Times New Roman"/>
                <w:sz w:val="24"/>
                <w:szCs w:val="24"/>
              </w:rPr>
            </w:pPr>
            <w:r w:rsidRPr="00BD5727">
              <w:rPr>
                <w:rFonts w:ascii="Times New Roman" w:hAnsi="Times New Roman"/>
                <w:sz w:val="24"/>
                <w:szCs w:val="24"/>
              </w:rPr>
              <w:t>- согласии с предложенными изменениями в условия Залогового билета;</w:t>
            </w:r>
          </w:p>
          <w:p w14:paraId="11E079CC" w14:textId="77777777" w:rsidR="000E648E" w:rsidRPr="00BD5727" w:rsidRDefault="000E648E" w:rsidP="000E648E">
            <w:pPr>
              <w:pStyle w:val="a4"/>
              <w:jc w:val="both"/>
              <w:rPr>
                <w:rFonts w:ascii="Times New Roman" w:hAnsi="Times New Roman"/>
                <w:sz w:val="24"/>
                <w:szCs w:val="24"/>
              </w:rPr>
            </w:pPr>
            <w:r w:rsidRPr="00BD5727">
              <w:rPr>
                <w:rFonts w:ascii="Times New Roman" w:eastAsia="Times New Roman" w:hAnsi="Times New Roman"/>
                <w:sz w:val="24"/>
                <w:szCs w:val="24"/>
                <w:lang w:eastAsia="ru-RU"/>
              </w:rPr>
              <w:t>своих предложениях по изменению условий Залогового билета</w:t>
            </w:r>
            <w:r w:rsidRPr="00BD5727">
              <w:rPr>
                <w:rFonts w:ascii="Times New Roman" w:hAnsi="Times New Roman"/>
                <w:sz w:val="24"/>
                <w:szCs w:val="24"/>
              </w:rPr>
              <w:t>;</w:t>
            </w:r>
          </w:p>
          <w:p w14:paraId="6BAD393C" w14:textId="77777777" w:rsidR="000E648E" w:rsidRPr="00BD5727" w:rsidRDefault="000E648E" w:rsidP="000E648E">
            <w:pPr>
              <w:pStyle w:val="a4"/>
              <w:jc w:val="both"/>
              <w:rPr>
                <w:rFonts w:ascii="Times New Roman" w:hAnsi="Times New Roman"/>
                <w:sz w:val="24"/>
                <w:szCs w:val="24"/>
              </w:rPr>
            </w:pPr>
            <w:r w:rsidRPr="00BD5727">
              <w:rPr>
                <w:rFonts w:ascii="Times New Roman" w:hAnsi="Times New Roman"/>
                <w:sz w:val="24"/>
                <w:szCs w:val="24"/>
              </w:rPr>
              <w:t>- отказе в изменении условий Залогового билета с указанием мотивированного обоснования причин отказа;</w:t>
            </w:r>
          </w:p>
          <w:p w14:paraId="6F79A07D" w14:textId="77777777" w:rsidR="000E648E" w:rsidRPr="00BD5727" w:rsidRDefault="000E648E" w:rsidP="000E648E">
            <w:pPr>
              <w:pStyle w:val="pj"/>
              <w:shd w:val="clear" w:color="auto" w:fill="FFFFFF"/>
              <w:spacing w:before="0" w:beforeAutospacing="0" w:after="0" w:afterAutospacing="0"/>
              <w:ind w:firstLine="20"/>
              <w:jc w:val="both"/>
            </w:pPr>
            <w:r w:rsidRPr="00BD5727">
              <w:t xml:space="preserve">14) </w:t>
            </w:r>
            <w:commentRangeStart w:id="7"/>
            <w:r w:rsidRPr="00BD5727">
              <w:rPr>
                <w:rStyle w:val="s19"/>
              </w:rPr>
              <w:t xml:space="preserve">В случае выдачи Ломбардом микрокредита без согласия супруга (супруги), в случаях когда такое согласие требовалось,  Ломбард не вправе </w:t>
            </w:r>
            <w:commentRangeEnd w:id="7"/>
            <w:r w:rsidRPr="00BD5727">
              <w:rPr>
                <w:rStyle w:val="ad"/>
                <w:rFonts w:ascii="Calibri" w:eastAsia="Calibri" w:hAnsi="Calibri"/>
                <w:lang w:eastAsia="en-US"/>
              </w:rPr>
              <w:commentReference w:id="7"/>
            </w:r>
            <w:r w:rsidRPr="00BD5727">
              <w:rPr>
                <w:rStyle w:val="s19"/>
              </w:rPr>
              <w:t>требовать от Заемщика исполнения обязательств по такому микрокредиту.</w:t>
            </w:r>
          </w:p>
          <w:p w14:paraId="280ED89E" w14:textId="77777777" w:rsidR="000E648E" w:rsidRPr="00BD5727" w:rsidRDefault="000E648E" w:rsidP="000E648E">
            <w:pPr>
              <w:pStyle w:val="pj"/>
              <w:shd w:val="clear" w:color="auto" w:fill="FFFFFF"/>
              <w:spacing w:before="0" w:beforeAutospacing="0" w:after="0" w:afterAutospacing="0"/>
              <w:ind w:firstLine="400"/>
              <w:jc w:val="both"/>
            </w:pPr>
            <w:r w:rsidRPr="00BD5727">
              <w:rPr>
                <w:rStyle w:val="s19"/>
              </w:rPr>
              <w:t>Ломбард не позднее трех рабочих дней с даты выявления факта выдачи микрокредита без согласия супруга (супруги) принимает следующие меры:</w:t>
            </w:r>
          </w:p>
          <w:p w14:paraId="5C98ECF4" w14:textId="77777777" w:rsidR="000E648E" w:rsidRPr="00BD5727" w:rsidRDefault="000E648E" w:rsidP="000E648E">
            <w:pPr>
              <w:pStyle w:val="pj"/>
              <w:shd w:val="clear" w:color="auto" w:fill="FFFFFF"/>
              <w:spacing w:before="0" w:beforeAutospacing="0" w:after="0" w:afterAutospacing="0"/>
              <w:ind w:firstLine="400"/>
              <w:jc w:val="both"/>
            </w:pPr>
            <w:r w:rsidRPr="00BD5727">
              <w:rPr>
                <w:rStyle w:val="s19"/>
              </w:rPr>
              <w:t>принимает решение о списании задолженности Заемщика по такому микрокредиту;</w:t>
            </w:r>
          </w:p>
          <w:p w14:paraId="71C73863" w14:textId="77777777" w:rsidR="000E648E" w:rsidRPr="00BD5727" w:rsidRDefault="000E648E" w:rsidP="000E648E">
            <w:pPr>
              <w:pStyle w:val="pj"/>
              <w:shd w:val="clear" w:color="auto" w:fill="FFFFFF"/>
              <w:spacing w:before="0" w:beforeAutospacing="0" w:after="0" w:afterAutospacing="0"/>
              <w:ind w:firstLine="400"/>
              <w:jc w:val="both"/>
            </w:pPr>
            <w:r w:rsidRPr="00BD5727">
              <w:rPr>
                <w:rStyle w:val="s19"/>
              </w:rPr>
              <w:t>прекращает взыскание задолженности и претензионно-исковую работу по такому микрокредиту;</w:t>
            </w:r>
          </w:p>
          <w:p w14:paraId="02CB0F73" w14:textId="77777777" w:rsidR="000E648E" w:rsidRPr="00BD5727" w:rsidRDefault="000E648E" w:rsidP="000E648E">
            <w:pPr>
              <w:pStyle w:val="pj"/>
              <w:shd w:val="clear" w:color="auto" w:fill="FFFFFF"/>
              <w:spacing w:before="0" w:beforeAutospacing="0" w:after="0" w:afterAutospacing="0"/>
              <w:ind w:firstLine="400"/>
              <w:jc w:val="both"/>
            </w:pPr>
            <w:r w:rsidRPr="00BD5727">
              <w:rPr>
                <w:rStyle w:val="s19"/>
              </w:rPr>
              <w:t>вносит корректировки в кредитную историю Заемщика в кредитных бюро путем устранения записей об информации по такому микрокредиту;</w:t>
            </w:r>
          </w:p>
          <w:p w14:paraId="0880F121" w14:textId="20174B2A" w:rsidR="0092380E" w:rsidRPr="00BD5727" w:rsidRDefault="000E648E" w:rsidP="0092380E">
            <w:pPr>
              <w:pStyle w:val="a4"/>
              <w:jc w:val="both"/>
              <w:rPr>
                <w:rFonts w:ascii="Times New Roman" w:hAnsi="Times New Roman"/>
                <w:sz w:val="24"/>
                <w:szCs w:val="24"/>
              </w:rPr>
            </w:pPr>
            <w:r w:rsidRPr="00BD5727">
              <w:rPr>
                <w:rStyle w:val="s19"/>
                <w:rFonts w:ascii="Times New Roman" w:hAnsi="Times New Roman"/>
                <w:sz w:val="24"/>
                <w:szCs w:val="24"/>
              </w:rPr>
              <w:t xml:space="preserve">      осуществляет возврат Заемщику ранее удержанных (уплаченных) сумм вознаграждения и (или) неустойки по такому микрокредиту;</w:t>
            </w:r>
          </w:p>
          <w:p w14:paraId="6EC1BF25" w14:textId="1C74C695" w:rsidR="003D117B" w:rsidRPr="00BD5727" w:rsidRDefault="00CA2D6F" w:rsidP="003D117B">
            <w:pPr>
              <w:suppressAutoHyphens/>
              <w:spacing w:after="0" w:line="240" w:lineRule="auto"/>
              <w:ind w:right="-106"/>
              <w:jc w:val="both"/>
              <w:rPr>
                <w:rFonts w:ascii="Times New Roman" w:hAnsi="Times New Roman"/>
                <w:sz w:val="24"/>
                <w:szCs w:val="24"/>
                <w:shd w:val="clear" w:color="auto" w:fill="FFFFFF"/>
              </w:rPr>
            </w:pPr>
            <w:r w:rsidRPr="00BD5727">
              <w:rPr>
                <w:rFonts w:ascii="Times New Roman" w:hAnsi="Times New Roman"/>
                <w:sz w:val="24"/>
                <w:szCs w:val="24"/>
                <w:shd w:val="clear" w:color="auto" w:fill="FFFFFF"/>
              </w:rPr>
              <w:t>1</w:t>
            </w:r>
            <w:r w:rsidR="000E648E" w:rsidRPr="00BD5727">
              <w:rPr>
                <w:rFonts w:ascii="Times New Roman" w:hAnsi="Times New Roman"/>
                <w:sz w:val="24"/>
                <w:szCs w:val="24"/>
                <w:shd w:val="clear" w:color="auto" w:fill="FFFFFF"/>
              </w:rPr>
              <w:t>5</w:t>
            </w:r>
            <w:r w:rsidR="003D117B" w:rsidRPr="00BD5727">
              <w:rPr>
                <w:rFonts w:ascii="Times New Roman" w:hAnsi="Times New Roman"/>
                <w:sz w:val="24"/>
                <w:szCs w:val="24"/>
                <w:shd w:val="clear" w:color="auto" w:fill="FFFFFF"/>
              </w:rPr>
              <w:t>) соблюдать иные требования, установленные Законом о микрофинансовой деятельности и иным законодательством Республики Казахстан.</w:t>
            </w:r>
          </w:p>
          <w:p w14:paraId="757CFA4D" w14:textId="77777777" w:rsidR="00D85445" w:rsidRPr="00BD5727" w:rsidRDefault="00D85445" w:rsidP="003D117B">
            <w:pPr>
              <w:suppressAutoHyphens/>
              <w:spacing w:after="0" w:line="240" w:lineRule="auto"/>
              <w:ind w:right="-106" w:firstLine="321"/>
              <w:jc w:val="both"/>
              <w:rPr>
                <w:rFonts w:ascii="Times New Roman" w:hAnsi="Times New Roman"/>
                <w:b/>
                <w:sz w:val="24"/>
                <w:szCs w:val="24"/>
                <w:lang w:eastAsia="ru-RU"/>
              </w:rPr>
            </w:pPr>
          </w:p>
          <w:p w14:paraId="6C3217EE" w14:textId="1053AF69" w:rsidR="003D117B" w:rsidRPr="00BD5727" w:rsidRDefault="003D117B" w:rsidP="003D117B">
            <w:pPr>
              <w:suppressAutoHyphens/>
              <w:spacing w:after="0" w:line="240" w:lineRule="auto"/>
              <w:ind w:right="-106" w:firstLine="321"/>
              <w:jc w:val="both"/>
              <w:rPr>
                <w:rFonts w:ascii="Times New Roman" w:hAnsi="Times New Roman"/>
                <w:b/>
                <w:sz w:val="24"/>
                <w:szCs w:val="24"/>
                <w:lang w:eastAsia="ru-RU"/>
              </w:rPr>
            </w:pPr>
            <w:r w:rsidRPr="00BD5727">
              <w:rPr>
                <w:rFonts w:ascii="Times New Roman" w:hAnsi="Times New Roman"/>
                <w:b/>
                <w:sz w:val="24"/>
                <w:szCs w:val="24"/>
                <w:lang w:eastAsia="ru-RU"/>
              </w:rPr>
              <w:t>2.4. Заемщик обязан:</w:t>
            </w:r>
          </w:p>
          <w:p w14:paraId="58CCEBF6" w14:textId="77777777" w:rsidR="003D117B" w:rsidRPr="00BD5727" w:rsidRDefault="003D117B" w:rsidP="003D117B">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1</w:t>
            </w:r>
            <w:r w:rsidRPr="00BD5727">
              <w:rPr>
                <w:rStyle w:val="s0"/>
                <w:color w:val="auto"/>
                <w:sz w:val="24"/>
                <w:szCs w:val="24"/>
              </w:rPr>
              <w:t>) возвратить полученный микрокредит и выплатить вознаграждение по нему в сроки и порядке, которые установлены Залоговым билетом</w:t>
            </w:r>
            <w:r w:rsidRPr="00BD5727">
              <w:rPr>
                <w:rFonts w:ascii="Times New Roman" w:hAnsi="Times New Roman"/>
                <w:sz w:val="24"/>
                <w:szCs w:val="24"/>
                <w:lang w:eastAsia="ru-RU"/>
              </w:rPr>
              <w:t>;</w:t>
            </w:r>
          </w:p>
          <w:p w14:paraId="488528CA" w14:textId="77777777" w:rsidR="003D117B" w:rsidRPr="00BD5727" w:rsidRDefault="003D117B" w:rsidP="003D117B">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2)  предоставлять по требованию Ломбарда необходимые информацию и документы;</w:t>
            </w:r>
          </w:p>
          <w:p w14:paraId="377AA0DB" w14:textId="77777777" w:rsidR="003D117B" w:rsidRPr="00BD5727" w:rsidRDefault="003D117B" w:rsidP="003D117B">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3) возмещать Ломбарду издержки по возврату суммы микрокредита;</w:t>
            </w:r>
          </w:p>
          <w:p w14:paraId="7679B25E" w14:textId="77777777" w:rsidR="003D117B" w:rsidRPr="00BD5727" w:rsidRDefault="003D117B" w:rsidP="003D117B">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4) незамедлительно письменно уведомлять Ломбард об изменении своих анкетных данных, а также о любых обстоятельствах, влияющих на исполнение им обязательств;</w:t>
            </w:r>
          </w:p>
          <w:p w14:paraId="35BCC4EC" w14:textId="30EFD761" w:rsidR="003D117B" w:rsidRPr="00BD5727" w:rsidRDefault="003D117B" w:rsidP="003D117B">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lang w:eastAsia="ru-RU"/>
              </w:rPr>
              <w:t>5) в бесспорном порядке возместить Ломбарду ущерб, возникший в результате изъя</w:t>
            </w:r>
            <w:r w:rsidRPr="00BD5727">
              <w:rPr>
                <w:rFonts w:ascii="Times New Roman" w:hAnsi="Times New Roman"/>
                <w:sz w:val="24"/>
                <w:szCs w:val="24"/>
                <w:lang w:eastAsia="ru-RU"/>
              </w:rPr>
              <w:softHyphen/>
              <w:t>тия и/или выемки заложенного имущества государственными, в том числе правоохрани</w:t>
            </w:r>
            <w:r w:rsidRPr="00BD5727">
              <w:rPr>
                <w:rFonts w:ascii="Times New Roman" w:hAnsi="Times New Roman"/>
                <w:sz w:val="24"/>
                <w:szCs w:val="24"/>
                <w:lang w:eastAsia="ru-RU"/>
              </w:rPr>
              <w:softHyphen/>
              <w:t>тельными и иными органами;</w:t>
            </w:r>
          </w:p>
          <w:p w14:paraId="67F6E285" w14:textId="282B3180" w:rsidR="00D156E2" w:rsidRPr="00BD5727" w:rsidRDefault="00D156E2" w:rsidP="00D156E2">
            <w:pPr>
              <w:pStyle w:val="a6"/>
              <w:numPr>
                <w:ilvl w:val="0"/>
                <w:numId w:val="26"/>
              </w:numPr>
              <w:tabs>
                <w:tab w:val="left" w:pos="430"/>
              </w:tabs>
              <w:suppressAutoHyphens/>
              <w:ind w:left="37" w:right="27" w:firstLine="0"/>
              <w:jc w:val="both"/>
              <w:rPr>
                <w:bCs/>
                <w:lang w:val="ru-RU" w:eastAsia="ru-RU"/>
              </w:rPr>
            </w:pPr>
            <w:r w:rsidRPr="00BD5727">
              <w:rPr>
                <w:bCs/>
                <w:lang w:val="ru-RU" w:eastAsia="ru-RU"/>
              </w:rPr>
              <w:t>при смене удостоверения личности (паспорта), места жительства, номера мобильного телефона, адреса электронной почты, а также изменении иных сведений, указанных в анкете – заявлении на получение микрокредита, контактных данных/реквизитов не позднее, чем через 3 (три) рабочих дней со дня такого изменения, направить уведомление в Ломбард;</w:t>
            </w:r>
          </w:p>
          <w:p w14:paraId="75F31727" w14:textId="46318DAB" w:rsidR="009F1972" w:rsidRPr="00BD5727" w:rsidRDefault="00EC5A81" w:rsidP="00E000DE">
            <w:pPr>
              <w:pStyle w:val="a6"/>
              <w:numPr>
                <w:ilvl w:val="0"/>
                <w:numId w:val="26"/>
              </w:numPr>
              <w:shd w:val="clear" w:color="auto" w:fill="FFFFFF"/>
              <w:tabs>
                <w:tab w:val="left" w:pos="430"/>
              </w:tabs>
              <w:suppressAutoHyphens/>
              <w:ind w:left="37" w:right="27" w:hanging="9"/>
              <w:jc w:val="both"/>
              <w:textAlignment w:val="baseline"/>
            </w:pPr>
            <w:r w:rsidRPr="00BD5727">
              <w:rPr>
                <w:bCs/>
                <w:lang w:val="ru-RU" w:eastAsia="ru-RU"/>
              </w:rPr>
              <w:t xml:space="preserve"> </w:t>
            </w:r>
            <w:r w:rsidR="009F1972" w:rsidRPr="00BD5727">
              <w:rPr>
                <w:lang w:val="ru-RU"/>
              </w:rPr>
              <w:t xml:space="preserve">предоставить по требованию Ломбарда в Ломбард нотариально удостоверенные  согласия от совладельцев и других собственников Предмета залога (при наличии) на предоставление Предмета залога в залог Ломбарду, а также внесудебную и судебную реализацию </w:t>
            </w:r>
            <w:r w:rsidR="009F1972" w:rsidRPr="00BD5727">
              <w:t>Предмета залога,  до заключения Залогового билета;</w:t>
            </w:r>
          </w:p>
          <w:p w14:paraId="09CC2942" w14:textId="63E09B18" w:rsidR="009F1972" w:rsidRPr="00BD5727" w:rsidRDefault="00EC5A81" w:rsidP="00EC5A81">
            <w:pPr>
              <w:pStyle w:val="a6"/>
              <w:numPr>
                <w:ilvl w:val="0"/>
                <w:numId w:val="26"/>
              </w:numPr>
              <w:shd w:val="clear" w:color="auto" w:fill="FFFFFF"/>
              <w:tabs>
                <w:tab w:val="left" w:pos="430"/>
              </w:tabs>
              <w:suppressAutoHyphens/>
              <w:ind w:left="37" w:right="27" w:hanging="9"/>
              <w:jc w:val="both"/>
              <w:textAlignment w:val="baseline"/>
              <w:rPr>
                <w:shd w:val="clear" w:color="auto" w:fill="FFFFFF"/>
                <w:lang w:val="ru-RU"/>
              </w:rPr>
            </w:pPr>
            <w:r w:rsidRPr="00BD5727">
              <w:rPr>
                <w:lang w:val="ru-RU"/>
              </w:rPr>
              <w:t xml:space="preserve"> </w:t>
            </w:r>
            <w:r w:rsidR="009F1972" w:rsidRPr="00BD5727">
              <w:rPr>
                <w:shd w:val="clear" w:color="auto" w:fill="FFFFFF"/>
                <w:lang w:val="ru-RU"/>
              </w:rPr>
              <w:t>предоставить доступ Ломбарду и его  оценщикам к Предмету залога  для определения его оценочной стоимости, в том числе в рамках процедуры внесудебной реализации залогового имущества;</w:t>
            </w:r>
          </w:p>
          <w:p w14:paraId="785786A4" w14:textId="21335480"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BD5727">
              <w:rPr>
                <w:shd w:val="clear" w:color="auto" w:fill="FFFFFF"/>
                <w:lang w:val="ru-RU"/>
              </w:rPr>
              <w:t xml:space="preserve"> </w:t>
            </w:r>
            <w:r w:rsidR="009F1972" w:rsidRPr="00BD5727">
              <w:rPr>
                <w:lang w:val="ru-RU"/>
              </w:rPr>
              <w:t>в течение 1 (одного) рабочего дня с момента заключения Залогового билета, зарегистрировать его в уполномоченном государственном регистрирующем органе. Заемщик  самостоятельно несет все расходы по государственной регистрации</w:t>
            </w:r>
            <w:r w:rsidRPr="00BD5727">
              <w:rPr>
                <w:lang w:val="ru-RU"/>
              </w:rPr>
              <w:t xml:space="preserve"> З</w:t>
            </w:r>
            <w:r w:rsidR="009F1972" w:rsidRPr="00BD5727">
              <w:rPr>
                <w:lang w:val="ru-RU"/>
              </w:rPr>
              <w:t>алогового билета, а также по регистрации прекращения залога;</w:t>
            </w:r>
          </w:p>
          <w:p w14:paraId="50D52E39" w14:textId="70F6BA18"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BD5727">
              <w:rPr>
                <w:lang w:val="ru-RU"/>
              </w:rPr>
              <w:t xml:space="preserve"> </w:t>
            </w:r>
            <w:r w:rsidR="009F1972" w:rsidRPr="00BD5727">
              <w:rPr>
                <w:lang w:val="ru-RU"/>
              </w:rPr>
              <w:t>в период действия Залогового билета, не продавать, не дарить, не отчуждать в любой форме, не передавать в аренду, не осуществлять перезалог, не распоряжаться иным образом Предметом залога без письменного согласия Ломбарда;</w:t>
            </w:r>
          </w:p>
          <w:p w14:paraId="1D5B293C" w14:textId="23E71F88"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BD5727">
              <w:rPr>
                <w:lang w:val="ru-RU"/>
              </w:rPr>
              <w:lastRenderedPageBreak/>
              <w:t xml:space="preserve"> п</w:t>
            </w:r>
            <w:r w:rsidR="009F1972" w:rsidRPr="00BD5727">
              <w:rPr>
                <w:lang w:val="ru-RU"/>
              </w:rPr>
              <w:t xml:space="preserve">ринимать все меры, необходимые для надлежащего сохранения Предмета залога и его рыночной стоимости, включая его ремонт; </w:t>
            </w:r>
          </w:p>
          <w:p w14:paraId="4D49A52F" w14:textId="107A36BB"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BD5727">
              <w:rPr>
                <w:lang w:val="ru-RU"/>
              </w:rPr>
              <w:t xml:space="preserve"> </w:t>
            </w:r>
            <w:r w:rsidR="009F1972" w:rsidRPr="00BD5727">
              <w:rPr>
                <w:lang w:val="ru-RU"/>
              </w:rPr>
              <w:t>немедленно письменно уведомлять Ломбард о возникновении угрозы утраты или повреждения Предмета залога и принимать все возможные меры по предотвращению такой угрозы;</w:t>
            </w:r>
          </w:p>
          <w:p w14:paraId="1D52D35E" w14:textId="32DD8672"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BD5727">
              <w:rPr>
                <w:lang w:val="ru-RU"/>
              </w:rPr>
              <w:t xml:space="preserve"> </w:t>
            </w:r>
            <w:r w:rsidR="009F1972" w:rsidRPr="00BD5727">
              <w:rPr>
                <w:lang w:val="ru-RU"/>
              </w:rPr>
              <w:t xml:space="preserve">по первому требованию Ломбарда предоставить его представителям возможность проверки состояния Предмета залога путем непосредственного его осмотра; </w:t>
            </w:r>
          </w:p>
          <w:p w14:paraId="0D838815" w14:textId="058BF183"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pPr>
            <w:r w:rsidRPr="00BD5727">
              <w:rPr>
                <w:lang w:val="ru-RU"/>
              </w:rPr>
              <w:t xml:space="preserve"> </w:t>
            </w:r>
            <w:r w:rsidR="009F1972" w:rsidRPr="00BD5727">
              <w:rPr>
                <w:lang w:val="ru-RU"/>
              </w:rPr>
              <w:t xml:space="preserve">если Предмет залога погибнет или будет поврежден или утрачен, в том числе и не по вине Заемщика, либо право собственности или часть прав (владения, пользования или распоряжения) Заемщика на него будут прекращены по основаниям, установленным законодательными актами, Заемщик обязан немедленно уведомить об этом Ломбард и в течение 3 (трех) дней восстановить Предмет залога своими средствами или заменить его другим высоколиквидным равноценным имуществом – по усмотрению </w:t>
            </w:r>
            <w:r w:rsidR="009F1972" w:rsidRPr="00BD5727">
              <w:t>Ломбарда;</w:t>
            </w:r>
          </w:p>
          <w:p w14:paraId="0A083352" w14:textId="1478B2D7"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rPr>
                <w:lang w:val="ru-RU"/>
              </w:rPr>
            </w:pPr>
            <w:r w:rsidRPr="00BD5727">
              <w:rPr>
                <w:lang w:val="ru-RU"/>
              </w:rPr>
              <w:t xml:space="preserve"> </w:t>
            </w:r>
            <w:r w:rsidR="009F1972" w:rsidRPr="00BD5727">
              <w:rPr>
                <w:lang w:val="ru-RU"/>
              </w:rPr>
              <w:t>немедленно письменно сообщать Ломбарду о любом распоряжении, указании, формальном письменном требовании, разрешении, извещении или любом другом документе, которые касаются или могут коснуться Предмета залога, и вручены Заемщику государственным органом, учреждением или какой-либо третьей стороной;</w:t>
            </w:r>
          </w:p>
          <w:p w14:paraId="77A59246" w14:textId="0625D7AC" w:rsidR="009F1972" w:rsidRPr="00BD5727" w:rsidRDefault="00E000DE" w:rsidP="00E000DE">
            <w:pPr>
              <w:pStyle w:val="a6"/>
              <w:numPr>
                <w:ilvl w:val="0"/>
                <w:numId w:val="26"/>
              </w:numPr>
              <w:shd w:val="clear" w:color="auto" w:fill="FFFFFF"/>
              <w:tabs>
                <w:tab w:val="left" w:pos="430"/>
              </w:tabs>
              <w:suppressAutoHyphens/>
              <w:ind w:left="37" w:right="27" w:hanging="9"/>
              <w:jc w:val="both"/>
              <w:textAlignment w:val="baseline"/>
              <w:rPr>
                <w:shd w:val="clear" w:color="auto" w:fill="FFFFFF"/>
                <w:lang w:val="ru-RU"/>
              </w:rPr>
            </w:pPr>
            <w:r w:rsidRPr="00BD5727">
              <w:rPr>
                <w:lang w:val="ru-RU"/>
              </w:rPr>
              <w:t xml:space="preserve"> </w:t>
            </w:r>
            <w:r w:rsidR="009F1972" w:rsidRPr="00BD5727">
              <w:rPr>
                <w:shd w:val="clear" w:color="auto" w:fill="FFFFFF"/>
                <w:lang w:val="ru-RU"/>
              </w:rPr>
              <w:t xml:space="preserve">в случае утраты, повреждения, уничтожения Предмета залога, либо прекращения права </w:t>
            </w:r>
            <w:r w:rsidRPr="00BD5727">
              <w:rPr>
                <w:shd w:val="clear" w:color="auto" w:fill="FFFFFF"/>
                <w:lang w:val="ru-RU"/>
              </w:rPr>
              <w:t>собственности по</w:t>
            </w:r>
            <w:r w:rsidR="009F1972" w:rsidRPr="00BD5727">
              <w:rPr>
                <w:shd w:val="clear" w:color="auto" w:fill="FFFFFF"/>
                <w:lang w:val="ru-RU"/>
              </w:rPr>
              <w:t xml:space="preserve"> основаниям, предусмотренным законодательныи или иными, обязательными для исполнения актами, полученную компенсацию за утраченный, поврежденный, уничтоженный Предмет залога направить в первоочередном порядке на погашение обеспеченного залогом обязательства перед Ломбардом по Залоговому билету;</w:t>
            </w:r>
          </w:p>
          <w:p w14:paraId="5636233F" w14:textId="772F096F" w:rsidR="009F1972" w:rsidRPr="00BD5727" w:rsidRDefault="009F1972" w:rsidP="009F1972">
            <w:pPr>
              <w:pStyle w:val="a6"/>
              <w:numPr>
                <w:ilvl w:val="0"/>
                <w:numId w:val="26"/>
              </w:numPr>
              <w:tabs>
                <w:tab w:val="left" w:pos="430"/>
              </w:tabs>
              <w:suppressAutoHyphens/>
              <w:ind w:left="37" w:right="27" w:firstLine="0"/>
              <w:jc w:val="both"/>
              <w:rPr>
                <w:bCs/>
                <w:lang w:val="ru-RU" w:eastAsia="ru-RU"/>
              </w:rPr>
            </w:pPr>
            <w:r w:rsidRPr="00BD5727">
              <w:rPr>
                <w:lang w:val="kk-KZ"/>
              </w:rPr>
              <w:t xml:space="preserve">по получении уведомления о закладе заказным письмом по электронной почте в информационно-телекоммуникационной сети «Интернет», а также посредством SMS- сообщений  (в том числе сообщений с помощью программ WhatsApp, Telegram, Viber), Заемщик обязан не позднее 1 (одного) календарного дня со дня уведомления передать Ломбарду в заклад  Предмет залога. С момента уведомления Залогодатель не вправе  пользоваться Предметом залога. При переводе Предмета </w:t>
            </w:r>
            <w:r w:rsidRPr="00BD5727">
              <w:rPr>
                <w:lang w:val="kk-KZ"/>
              </w:rPr>
              <w:lastRenderedPageBreak/>
              <w:t>залога в заклад изменения в Залоговый билет не вносятся</w:t>
            </w:r>
            <w:r w:rsidR="00AB0899" w:rsidRPr="00BD5727">
              <w:rPr>
                <w:lang w:val="kk-KZ"/>
              </w:rPr>
              <w:t>;</w:t>
            </w:r>
          </w:p>
          <w:p w14:paraId="25DB667B" w14:textId="7A70D78B" w:rsidR="003D117B" w:rsidRPr="00BD5727" w:rsidRDefault="00AB0899" w:rsidP="003D117B">
            <w:pPr>
              <w:pStyle w:val="j14"/>
              <w:shd w:val="clear" w:color="auto" w:fill="FFFFFF"/>
              <w:suppressAutoHyphens/>
              <w:spacing w:before="0" w:beforeAutospacing="0" w:after="0" w:afterAutospacing="0"/>
              <w:ind w:right="-106"/>
              <w:jc w:val="both"/>
              <w:textAlignment w:val="baseline"/>
              <w:rPr>
                <w:rStyle w:val="s0"/>
                <w:color w:val="auto"/>
              </w:rPr>
            </w:pPr>
            <w:bookmarkStart w:id="8" w:name="SUB90201"/>
            <w:bookmarkStart w:id="9" w:name="SUB90203"/>
            <w:bookmarkEnd w:id="8"/>
            <w:bookmarkEnd w:id="9"/>
            <w:r w:rsidRPr="00BD5727">
              <w:rPr>
                <w:rStyle w:val="s0"/>
                <w:color w:val="auto"/>
              </w:rPr>
              <w:t>18</w:t>
            </w:r>
            <w:r w:rsidR="003D117B" w:rsidRPr="00BD5727">
              <w:rPr>
                <w:rStyle w:val="s0"/>
                <w:color w:val="auto"/>
              </w:rPr>
              <w:t>) выполнять иные требования, а также нести ответственность, установленные Зало</w:t>
            </w:r>
            <w:r w:rsidR="003D117B" w:rsidRPr="00BD5727">
              <w:rPr>
                <w:rStyle w:val="s0"/>
                <w:color w:val="auto"/>
              </w:rPr>
              <w:softHyphen/>
              <w:t>говым билетом, законодательством о микрофинансовой деятельности и гражданским зако</w:t>
            </w:r>
            <w:r w:rsidR="003D117B" w:rsidRPr="00BD5727">
              <w:rPr>
                <w:rStyle w:val="s0"/>
                <w:color w:val="auto"/>
              </w:rPr>
              <w:softHyphen/>
              <w:t>нодательством Республики Казахстан.</w:t>
            </w:r>
          </w:p>
          <w:p w14:paraId="7EF8FF7E" w14:textId="77777777" w:rsidR="00BD11A7" w:rsidRPr="00BD5727" w:rsidRDefault="00BD11A7" w:rsidP="00BD11A7">
            <w:pPr>
              <w:pStyle w:val="j14"/>
              <w:shd w:val="clear" w:color="auto" w:fill="FFFFFF"/>
              <w:suppressAutoHyphens/>
              <w:spacing w:before="0" w:beforeAutospacing="0" w:after="0" w:afterAutospacing="0"/>
              <w:ind w:right="-106"/>
              <w:jc w:val="center"/>
              <w:textAlignment w:val="baseline"/>
              <w:rPr>
                <w:rStyle w:val="s0"/>
                <w:color w:val="auto"/>
              </w:rPr>
            </w:pPr>
          </w:p>
          <w:p w14:paraId="5F19B3EC" w14:textId="7EE51637" w:rsidR="003D117B" w:rsidRPr="00BD5727" w:rsidRDefault="003D117B" w:rsidP="00E86A0B">
            <w:pPr>
              <w:pStyle w:val="a6"/>
              <w:numPr>
                <w:ilvl w:val="0"/>
                <w:numId w:val="16"/>
              </w:numPr>
              <w:suppressAutoHyphens/>
              <w:ind w:right="-106"/>
              <w:jc w:val="center"/>
              <w:rPr>
                <w:b/>
                <w:bCs/>
              </w:rPr>
            </w:pPr>
            <w:r w:rsidRPr="00BD5727">
              <w:rPr>
                <w:b/>
                <w:bCs/>
              </w:rPr>
              <w:t>ОГРАНИЧЕНИЯ ДЛЯ   ЛОМБАРДА ПРЕДУСМАТРИВАЮТ</w:t>
            </w:r>
          </w:p>
          <w:p w14:paraId="553F3DE9" w14:textId="77777777" w:rsidR="003D117B" w:rsidRPr="00BD5727" w:rsidRDefault="003D117B" w:rsidP="003D117B">
            <w:pPr>
              <w:tabs>
                <w:tab w:val="left" w:pos="4178"/>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1) изменения в одностороннем порядке ставки вознаграждения (за исключением слу</w:t>
            </w:r>
            <w:r w:rsidRPr="00BD5727">
              <w:rPr>
                <w:rFonts w:ascii="Times New Roman" w:hAnsi="Times New Roman"/>
                <w:sz w:val="24"/>
                <w:szCs w:val="24"/>
              </w:rPr>
              <w:softHyphen/>
              <w:t>чаев их снижения) и (или) способа и метода погашения микрокредита;</w:t>
            </w:r>
          </w:p>
          <w:p w14:paraId="7636EE61" w14:textId="77777777" w:rsidR="003D117B" w:rsidRPr="00BD5727" w:rsidRDefault="003D117B" w:rsidP="003D117B">
            <w:pPr>
              <w:tabs>
                <w:tab w:val="left" w:pos="4178"/>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2) установление и взимание с Заемщика любых платежей, за исключением вознагра</w:t>
            </w:r>
            <w:r w:rsidRPr="00BD5727">
              <w:rPr>
                <w:rFonts w:ascii="Times New Roman" w:hAnsi="Times New Roman"/>
                <w:sz w:val="24"/>
                <w:szCs w:val="24"/>
              </w:rPr>
              <w:softHyphen/>
              <w:t>ждения и неустойки (штрафа, пени) по микрокредиту;</w:t>
            </w:r>
          </w:p>
          <w:p w14:paraId="3463FE2B" w14:textId="77777777" w:rsidR="003D117B" w:rsidRPr="00BD5727" w:rsidRDefault="003D117B" w:rsidP="003D117B">
            <w:pPr>
              <w:tabs>
                <w:tab w:val="left" w:pos="4178"/>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3) требование от Заемщика, досрочно полностью или частично возвратившего Ломбарду сумму микрокредита, неустойку (штраф, пеню) и другие платежи за досрочный воз</w:t>
            </w:r>
            <w:r w:rsidRPr="00BD5727">
              <w:rPr>
                <w:rFonts w:ascii="Times New Roman" w:hAnsi="Times New Roman"/>
                <w:sz w:val="24"/>
                <w:szCs w:val="24"/>
              </w:rPr>
              <w:softHyphen/>
              <w:t>врат микрокредита;</w:t>
            </w:r>
          </w:p>
          <w:p w14:paraId="7B1A8611" w14:textId="77777777" w:rsidR="003D117B" w:rsidRPr="00BD5727" w:rsidRDefault="003D117B" w:rsidP="003D117B">
            <w:pPr>
              <w:tabs>
                <w:tab w:val="left" w:pos="4178"/>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4) увеличение суммы микрокредита по Залоговому билету;</w:t>
            </w:r>
          </w:p>
          <w:p w14:paraId="43964132" w14:textId="77777777" w:rsidR="003D117B" w:rsidRPr="00BD5727" w:rsidRDefault="003D117B" w:rsidP="003D117B">
            <w:pPr>
              <w:tabs>
                <w:tab w:val="left" w:pos="4178"/>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w:t>
            </w:r>
            <w:r w:rsidRPr="00BD5727">
              <w:rPr>
                <w:rFonts w:ascii="Times New Roman" w:hAnsi="Times New Roman"/>
                <w:sz w:val="24"/>
                <w:szCs w:val="24"/>
              </w:rPr>
              <w:softHyphen/>
              <w:t>ния или основного долга производится в следующий за ним рабочий день;</w:t>
            </w:r>
          </w:p>
          <w:p w14:paraId="7650014A" w14:textId="77777777" w:rsidR="003D117B" w:rsidRPr="00BD5727" w:rsidRDefault="003D117B" w:rsidP="003D117B">
            <w:pPr>
              <w:tabs>
                <w:tab w:val="left" w:pos="4178"/>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6) индексацию обязательства и платежей по микрокредиту по Залоговому билету, вы</w:t>
            </w:r>
            <w:r w:rsidRPr="00BD5727">
              <w:rPr>
                <w:rFonts w:ascii="Times New Roman" w:hAnsi="Times New Roman"/>
                <w:sz w:val="24"/>
                <w:szCs w:val="24"/>
              </w:rPr>
              <w:softHyphen/>
              <w:t>данного в тенге, с привязкой к любому валютному эквиваленту;</w:t>
            </w:r>
          </w:p>
          <w:p w14:paraId="764E63D3" w14:textId="77777777" w:rsidR="003D117B" w:rsidRPr="00BD5727" w:rsidRDefault="003D117B" w:rsidP="003D117B">
            <w:pPr>
              <w:tabs>
                <w:tab w:val="left" w:pos="4178"/>
              </w:tabs>
              <w:suppressAutoHyphens/>
              <w:spacing w:after="0" w:line="240" w:lineRule="auto"/>
              <w:ind w:right="-106"/>
              <w:jc w:val="both"/>
              <w:rPr>
                <w:rFonts w:ascii="Times New Roman" w:hAnsi="Times New Roman"/>
                <w:sz w:val="24"/>
                <w:szCs w:val="24"/>
              </w:rPr>
            </w:pPr>
            <w:r w:rsidRPr="00BD5727">
              <w:rPr>
                <w:rFonts w:ascii="Times New Roman" w:hAnsi="Times New Roman"/>
                <w:sz w:val="24"/>
                <w:szCs w:val="24"/>
              </w:rPr>
              <w:t>7)  пользование и распоряжение Залоговым имуществом, за исключением случаев, предусмотренных Залоговым билетом;</w:t>
            </w:r>
          </w:p>
          <w:p w14:paraId="2CA06762" w14:textId="06A1482C" w:rsidR="000E648E" w:rsidRPr="00BD5727" w:rsidRDefault="003D117B" w:rsidP="000E648E">
            <w:pPr>
              <w:tabs>
                <w:tab w:val="left" w:pos="4178"/>
              </w:tabs>
              <w:suppressAutoHyphens/>
              <w:spacing w:after="0" w:line="240" w:lineRule="auto"/>
              <w:ind w:right="-106"/>
              <w:jc w:val="both"/>
              <w:rPr>
                <w:rFonts w:ascii="Times New Roman" w:hAnsi="Times New Roman"/>
                <w:sz w:val="24"/>
                <w:szCs w:val="24"/>
                <w:shd w:val="clear" w:color="auto" w:fill="FFFFFF"/>
              </w:rPr>
            </w:pPr>
            <w:r w:rsidRPr="00BD5727">
              <w:rPr>
                <w:rFonts w:ascii="Times New Roman" w:hAnsi="Times New Roman"/>
                <w:sz w:val="24"/>
                <w:szCs w:val="24"/>
                <w:shd w:val="clear" w:color="auto" w:fill="FFFFFF"/>
              </w:rPr>
              <w:t>8)</w:t>
            </w:r>
            <w:r w:rsidR="000E648E" w:rsidRPr="00BD5727">
              <w:rPr>
                <w:rFonts w:ascii="Times New Roman" w:hAnsi="Times New Roman"/>
                <w:sz w:val="24"/>
                <w:szCs w:val="24"/>
                <w:shd w:val="clear" w:color="auto" w:fill="FFFFFF"/>
              </w:rPr>
              <w:t xml:space="preserve"> производить уступку прав (требований) по Залоговому билету коллекторскому агентству;</w:t>
            </w:r>
          </w:p>
          <w:p w14:paraId="35E1EDB1" w14:textId="20B3D797" w:rsidR="003D117B" w:rsidRPr="00BD5727" w:rsidRDefault="003D117B" w:rsidP="003D117B">
            <w:pPr>
              <w:pStyle w:val="a4"/>
              <w:suppressAutoHyphens/>
              <w:ind w:right="-106"/>
              <w:jc w:val="both"/>
              <w:rPr>
                <w:rFonts w:ascii="Times New Roman" w:hAnsi="Times New Roman"/>
                <w:sz w:val="24"/>
                <w:szCs w:val="24"/>
                <w:lang w:eastAsia="ru-RU"/>
              </w:rPr>
            </w:pPr>
            <w:r w:rsidRPr="00BD5727">
              <w:rPr>
                <w:rFonts w:ascii="Times New Roman" w:hAnsi="Times New Roman"/>
                <w:sz w:val="24"/>
                <w:szCs w:val="24"/>
              </w:rPr>
              <w:t>9) в</w:t>
            </w:r>
            <w:r w:rsidRPr="00BD5727">
              <w:rPr>
                <w:rFonts w:ascii="Times New Roman" w:hAnsi="Times New Roman"/>
                <w:sz w:val="24"/>
                <w:szCs w:val="24"/>
                <w:lang w:eastAsia="ru-RU"/>
              </w:rPr>
              <w:t xml:space="preserve"> период нахождения задолженности на досудебных взыскании и урегулировании у коллекторского агентства обращаться с иском в суд о взыскании задолженности,  требовать выплаты вознаграждения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r w:rsidR="00BC2DCB" w:rsidRPr="00BD5727">
              <w:rPr>
                <w:rFonts w:ascii="Times New Roman" w:hAnsi="Times New Roman"/>
                <w:sz w:val="24"/>
                <w:szCs w:val="24"/>
                <w:lang w:eastAsia="ru-RU"/>
              </w:rPr>
              <w:t>;</w:t>
            </w:r>
          </w:p>
          <w:p w14:paraId="67CED52E" w14:textId="3F627F6A" w:rsidR="00BC2DCB" w:rsidRPr="00BD5727" w:rsidRDefault="00BC2DCB" w:rsidP="00BC2DCB">
            <w:pPr>
              <w:pStyle w:val="a4"/>
              <w:tabs>
                <w:tab w:val="left" w:pos="463"/>
              </w:tabs>
              <w:suppressAutoHyphens/>
              <w:ind w:left="37" w:right="27"/>
              <w:jc w:val="both"/>
              <w:rPr>
                <w:rFonts w:ascii="Times New Roman" w:hAnsi="Times New Roman"/>
                <w:sz w:val="24"/>
                <w:szCs w:val="24"/>
              </w:rPr>
            </w:pPr>
            <w:r w:rsidRPr="00BD5727">
              <w:rPr>
                <w:rFonts w:ascii="Times New Roman" w:hAnsi="Times New Roman"/>
                <w:sz w:val="24"/>
                <w:szCs w:val="24"/>
                <w:lang w:eastAsia="ru-RU"/>
              </w:rPr>
              <w:t xml:space="preserve">10) </w:t>
            </w:r>
            <w:r w:rsidRPr="00BD5727">
              <w:rPr>
                <w:rFonts w:ascii="Times New Roman" w:hAnsi="Times New Roman"/>
                <w:sz w:val="24"/>
                <w:szCs w:val="24"/>
              </w:rPr>
              <w:t>начисление вознаграждения на капитализированные (суммированные) к сумме основного долга просроченное вознаграждение, неустойку (штрафы, пени) при изменении условий исполнения  Залогового билета или выдаче нового микрокредита в целях погашения микрокредита</w:t>
            </w:r>
            <w:r w:rsidR="00442C1C" w:rsidRPr="00BD5727">
              <w:rPr>
                <w:rFonts w:ascii="Times New Roman" w:hAnsi="Times New Roman"/>
                <w:sz w:val="24"/>
                <w:szCs w:val="24"/>
              </w:rPr>
              <w:t>;</w:t>
            </w:r>
          </w:p>
          <w:p w14:paraId="76CA3CA5" w14:textId="3CFA4BB6" w:rsidR="00442C1C" w:rsidRPr="00BD5727" w:rsidRDefault="00442C1C" w:rsidP="00BC2DCB">
            <w:pPr>
              <w:pStyle w:val="a4"/>
              <w:tabs>
                <w:tab w:val="left" w:pos="463"/>
              </w:tabs>
              <w:suppressAutoHyphens/>
              <w:ind w:left="37" w:right="27"/>
              <w:jc w:val="both"/>
              <w:rPr>
                <w:rFonts w:ascii="Times New Roman" w:hAnsi="Times New Roman"/>
                <w:sz w:val="24"/>
                <w:szCs w:val="24"/>
                <w:lang w:eastAsia="ru-RU"/>
              </w:rPr>
            </w:pPr>
            <w:r w:rsidRPr="00BD5727">
              <w:rPr>
                <w:rFonts w:ascii="Times New Roman" w:hAnsi="Times New Roman"/>
                <w:sz w:val="24"/>
                <w:szCs w:val="24"/>
              </w:rPr>
              <w:lastRenderedPageBreak/>
              <w:t>11) предоставлять микрокредит физическому лицу, имеющему просроченную задолженность по банковскому займу и (или) микрокредиту свыше девяноста календарных дней;</w:t>
            </w:r>
          </w:p>
          <w:p w14:paraId="3B9E60C7" w14:textId="2DDF55F5" w:rsidR="000E648E" w:rsidRPr="00BD5727" w:rsidRDefault="000E648E" w:rsidP="000E648E">
            <w:pPr>
              <w:pStyle w:val="a4"/>
              <w:suppressAutoHyphens/>
              <w:ind w:right="-106"/>
              <w:jc w:val="both"/>
              <w:rPr>
                <w:rFonts w:ascii="Times New Roman" w:hAnsi="Times New Roman"/>
                <w:sz w:val="24"/>
                <w:szCs w:val="24"/>
              </w:rPr>
            </w:pPr>
            <w:r w:rsidRPr="00BD5727">
              <w:rPr>
                <w:rFonts w:ascii="Times New Roman" w:hAnsi="Times New Roman"/>
                <w:sz w:val="24"/>
                <w:szCs w:val="24"/>
              </w:rPr>
              <w:t xml:space="preserve">12) увеличивать срок действия Залогового билета </w:t>
            </w:r>
            <w:r w:rsidR="00B31AFE" w:rsidRPr="00BD5727">
              <w:rPr>
                <w:rFonts w:ascii="Times New Roman" w:hAnsi="Times New Roman"/>
                <w:sz w:val="24"/>
                <w:szCs w:val="24"/>
              </w:rPr>
              <w:t xml:space="preserve">без </w:t>
            </w:r>
            <w:r w:rsidRPr="00BD5727">
              <w:rPr>
                <w:rFonts w:ascii="Times New Roman" w:hAnsi="Times New Roman"/>
                <w:sz w:val="24"/>
                <w:szCs w:val="24"/>
              </w:rPr>
              <w:t>согласия Заемщика и на условиях, не обеспечивающих сохранение либо улучшение условий Залогового билета;</w:t>
            </w:r>
          </w:p>
          <w:p w14:paraId="5575918E" w14:textId="2875E3DD" w:rsidR="000E648E" w:rsidRPr="00BD5727" w:rsidRDefault="000E648E" w:rsidP="000E648E">
            <w:pPr>
              <w:pStyle w:val="a4"/>
              <w:tabs>
                <w:tab w:val="left" w:pos="463"/>
              </w:tabs>
              <w:suppressAutoHyphens/>
              <w:ind w:left="37" w:right="27"/>
              <w:jc w:val="both"/>
              <w:rPr>
                <w:rFonts w:ascii="Times New Roman" w:hAnsi="Times New Roman"/>
                <w:sz w:val="24"/>
                <w:szCs w:val="24"/>
              </w:rPr>
            </w:pPr>
            <w:r w:rsidRPr="00BD5727">
              <w:rPr>
                <w:rFonts w:ascii="Times New Roman" w:hAnsi="Times New Roman"/>
                <w:sz w:val="24"/>
                <w:szCs w:val="24"/>
              </w:rPr>
              <w:t xml:space="preserve">13) </w:t>
            </w:r>
            <w:r w:rsidRPr="00BD5727">
              <w:rPr>
                <w:rFonts w:ascii="Times New Roman" w:hAnsi="Times New Roman"/>
                <w:sz w:val="24"/>
                <w:szCs w:val="24"/>
                <w:shd w:val="clear" w:color="auto" w:fill="FFFFFF"/>
              </w:rPr>
              <w:t>начислять вознаграждение на сумму микрокредита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w:t>
            </w:r>
            <w:r w:rsidRPr="00BD5727">
              <w:rPr>
                <w:rFonts w:ascii="Times New Roman" w:hAnsi="Times New Roman"/>
                <w:sz w:val="24"/>
                <w:szCs w:val="24"/>
              </w:rPr>
              <w:t>;</w:t>
            </w:r>
          </w:p>
          <w:p w14:paraId="1A5DCA28" w14:textId="779E3196" w:rsidR="000E648E" w:rsidRPr="00BD5727" w:rsidRDefault="000E648E" w:rsidP="000E648E">
            <w:pPr>
              <w:pStyle w:val="a4"/>
              <w:tabs>
                <w:tab w:val="left" w:pos="463"/>
              </w:tabs>
              <w:suppressAutoHyphens/>
              <w:ind w:left="37" w:right="27"/>
              <w:jc w:val="both"/>
              <w:rPr>
                <w:rFonts w:ascii="Times New Roman" w:hAnsi="Times New Roman"/>
                <w:spacing w:val="2"/>
                <w:sz w:val="24"/>
                <w:szCs w:val="24"/>
                <w:shd w:val="clear" w:color="auto" w:fill="FFFFFF"/>
              </w:rPr>
            </w:pPr>
            <w:r w:rsidRPr="00BD5727">
              <w:rPr>
                <w:rFonts w:ascii="Times New Roman" w:hAnsi="Times New Roman"/>
                <w:sz w:val="24"/>
                <w:szCs w:val="24"/>
              </w:rPr>
              <w:t>14)</w:t>
            </w:r>
            <w:r w:rsidRPr="00BD5727">
              <w:rPr>
                <w:rFonts w:ascii="Courier New" w:hAnsi="Courier New" w:cs="Courier New"/>
                <w:spacing w:val="2"/>
                <w:sz w:val="20"/>
                <w:szCs w:val="20"/>
                <w:shd w:val="clear" w:color="auto" w:fill="FFFFFF"/>
              </w:rPr>
              <w:t xml:space="preserve"> </w:t>
            </w:r>
            <w:r w:rsidRPr="00BD5727">
              <w:rPr>
                <w:rFonts w:ascii="Times New Roman" w:hAnsi="Times New Roman"/>
                <w:spacing w:val="2"/>
                <w:sz w:val="24"/>
                <w:szCs w:val="24"/>
                <w:shd w:val="clear" w:color="auto" w:fill="FFFFFF"/>
              </w:rPr>
              <w:t>подачу нотариусу заявления о совершении исполнительной надписи для взыскания задолженности по Залоговому билету не по территории деятельности нотариуса в соответствии с указанным в Залоговом билете адресом Заемщика;</w:t>
            </w:r>
          </w:p>
          <w:p w14:paraId="1B2124A5" w14:textId="7FE44545" w:rsidR="000E648E" w:rsidRPr="00BD5727" w:rsidRDefault="000E648E" w:rsidP="000E648E">
            <w:pPr>
              <w:pStyle w:val="a4"/>
              <w:tabs>
                <w:tab w:val="left" w:pos="463"/>
              </w:tabs>
              <w:suppressAutoHyphens/>
              <w:ind w:left="37" w:right="27"/>
              <w:jc w:val="both"/>
              <w:rPr>
                <w:rFonts w:ascii="Times New Roman" w:hAnsi="Times New Roman"/>
                <w:sz w:val="24"/>
                <w:szCs w:val="24"/>
                <w:shd w:val="clear" w:color="auto" w:fill="FFFFFF"/>
              </w:rPr>
            </w:pPr>
            <w:r w:rsidRPr="00BD5727">
              <w:rPr>
                <w:rFonts w:ascii="Times New Roman" w:hAnsi="Times New Roman"/>
                <w:sz w:val="24"/>
                <w:szCs w:val="24"/>
              </w:rPr>
              <w:t xml:space="preserve">15) </w:t>
            </w:r>
            <w:r w:rsidRPr="00BD5727">
              <w:rPr>
                <w:rFonts w:ascii="Times New Roman" w:hAnsi="Times New Roman"/>
                <w:sz w:val="24"/>
                <w:szCs w:val="24"/>
                <w:shd w:val="clear" w:color="auto" w:fill="FFFFFF"/>
              </w:rPr>
              <w:t>предоставлять микрокредиты заявителю без согласия супруга (супруги), в случаях, предусмотренных нормативным правовым актом уполномоченного органа;</w:t>
            </w:r>
          </w:p>
          <w:p w14:paraId="618785B0" w14:textId="541D2274" w:rsidR="000E648E" w:rsidRPr="00BD5727" w:rsidRDefault="000E648E" w:rsidP="000E648E">
            <w:pPr>
              <w:pStyle w:val="a4"/>
              <w:tabs>
                <w:tab w:val="left" w:pos="463"/>
              </w:tabs>
              <w:suppressAutoHyphens/>
              <w:ind w:left="37" w:right="27"/>
              <w:jc w:val="both"/>
              <w:rPr>
                <w:rFonts w:ascii="Times New Roman" w:hAnsi="Times New Roman"/>
                <w:sz w:val="24"/>
                <w:szCs w:val="24"/>
              </w:rPr>
            </w:pPr>
            <w:r w:rsidRPr="00BD5727">
              <w:rPr>
                <w:rFonts w:ascii="Times New Roman" w:hAnsi="Times New Roman"/>
                <w:sz w:val="24"/>
                <w:szCs w:val="24"/>
              </w:rPr>
              <w:t>16) заключать договоры, предусматривающие сотрудничество с частными судебными исполнителями для взыскания с Заемщика суммы долга по Залоговому билету, а также заключать соглашение (договор) об условиях исполнения исполнительного документа с частным судебным исполнителем, являющимся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2720902C" w14:textId="60FA210A" w:rsidR="000E648E" w:rsidRPr="00BD5727" w:rsidRDefault="000E648E" w:rsidP="000E648E">
            <w:pPr>
              <w:pStyle w:val="a4"/>
              <w:tabs>
                <w:tab w:val="left" w:pos="463"/>
              </w:tabs>
              <w:suppressAutoHyphens/>
              <w:ind w:left="37" w:right="27"/>
              <w:jc w:val="both"/>
              <w:rPr>
                <w:rFonts w:ascii="Times New Roman" w:hAnsi="Times New Roman"/>
                <w:sz w:val="24"/>
                <w:szCs w:val="24"/>
              </w:rPr>
            </w:pPr>
            <w:r w:rsidRPr="00BD5727">
              <w:rPr>
                <w:rFonts w:ascii="Times New Roman" w:hAnsi="Times New Roman"/>
                <w:sz w:val="24"/>
                <w:szCs w:val="24"/>
              </w:rPr>
              <w:t>17) обращаться за совершением нотариальных действий к нотариусу, являющемуся аффилированным лицом Ломбарда в соответствии с пунктом 2 статьи 12-1 Закона Республики Казахстан «О товариществах с ограниченной и дополнительной ответственностью».</w:t>
            </w:r>
          </w:p>
          <w:p w14:paraId="3E2CBDAE" w14:textId="77777777" w:rsidR="000E648E" w:rsidRPr="00BD5727" w:rsidRDefault="000E648E" w:rsidP="000E648E">
            <w:pPr>
              <w:pStyle w:val="a4"/>
              <w:suppressAutoHyphens/>
              <w:ind w:right="-106"/>
              <w:jc w:val="both"/>
              <w:rPr>
                <w:rFonts w:ascii="Times New Roman" w:hAnsi="Times New Roman"/>
                <w:sz w:val="24"/>
                <w:szCs w:val="24"/>
                <w:lang w:eastAsia="ru-RU"/>
              </w:rPr>
            </w:pPr>
          </w:p>
          <w:p w14:paraId="04D531FC" w14:textId="77777777" w:rsidR="00BC2DCB" w:rsidRPr="00BD5727" w:rsidRDefault="00BC2DCB" w:rsidP="00BC2DCB">
            <w:pPr>
              <w:pStyle w:val="a4"/>
              <w:suppressAutoHyphens/>
              <w:ind w:left="178" w:right="169"/>
              <w:jc w:val="both"/>
              <w:rPr>
                <w:rFonts w:ascii="Times New Roman" w:hAnsi="Times New Roman"/>
                <w:sz w:val="24"/>
                <w:szCs w:val="24"/>
              </w:rPr>
            </w:pPr>
          </w:p>
          <w:p w14:paraId="695AE540" w14:textId="2D3E5F94" w:rsidR="003D117B" w:rsidRPr="00BD5727" w:rsidRDefault="003D117B" w:rsidP="003D117B">
            <w:pPr>
              <w:pStyle w:val="j14"/>
              <w:shd w:val="clear" w:color="auto" w:fill="FFFFFF"/>
              <w:suppressAutoHyphens/>
              <w:spacing w:before="0" w:beforeAutospacing="0" w:after="0" w:afterAutospacing="0"/>
              <w:ind w:right="-106"/>
              <w:jc w:val="both"/>
              <w:textAlignment w:val="baseline"/>
              <w:rPr>
                <w:rStyle w:val="s0"/>
                <w:color w:val="auto"/>
              </w:rPr>
            </w:pPr>
          </w:p>
          <w:p w14:paraId="025ACCB4" w14:textId="77777777" w:rsidR="003D117B" w:rsidRPr="00BD5727" w:rsidRDefault="003D117B" w:rsidP="00E86A0B">
            <w:pPr>
              <w:pStyle w:val="a6"/>
              <w:numPr>
                <w:ilvl w:val="0"/>
                <w:numId w:val="16"/>
              </w:numPr>
              <w:shd w:val="clear" w:color="auto" w:fill="FFFFFF"/>
              <w:suppressAutoHyphens/>
              <w:ind w:right="-106"/>
              <w:jc w:val="both"/>
              <w:textAlignment w:val="baseline"/>
              <w:rPr>
                <w:b/>
                <w:bCs/>
                <w:lang w:val="ru-RU"/>
              </w:rPr>
            </w:pPr>
            <w:r w:rsidRPr="00BD5727">
              <w:rPr>
                <w:b/>
                <w:bCs/>
                <w:lang w:val="ru-RU"/>
              </w:rPr>
              <w:t>ПОРЯДОК ВНЕСЕНИЯ   ИЗМЕНЕНИЙ В УСЛОВИЯ  ЗАЛОГОВОГО БИЛЕТА И ДОГОВОРА ПРИСОЕДИНЕНИЯ</w:t>
            </w:r>
          </w:p>
          <w:p w14:paraId="706BC2F2" w14:textId="77777777" w:rsidR="003D117B" w:rsidRPr="00BD5727" w:rsidRDefault="003D117B" w:rsidP="003D117B">
            <w:pPr>
              <w:pStyle w:val="a6"/>
              <w:shd w:val="clear" w:color="auto" w:fill="FFFFFF"/>
              <w:suppressAutoHyphens/>
              <w:ind w:left="360" w:right="-106"/>
              <w:jc w:val="both"/>
              <w:textAlignment w:val="baseline"/>
              <w:rPr>
                <w:bCs/>
                <w:lang w:val="ru-RU"/>
              </w:rPr>
            </w:pPr>
          </w:p>
          <w:p w14:paraId="7122A889" w14:textId="24F626DD" w:rsidR="003D117B" w:rsidRPr="00BD5727" w:rsidRDefault="003D117B" w:rsidP="003D117B">
            <w:pPr>
              <w:suppressAutoHyphens/>
              <w:spacing w:after="0" w:line="240" w:lineRule="auto"/>
              <w:ind w:right="-106" w:firstLine="604"/>
              <w:jc w:val="both"/>
              <w:rPr>
                <w:rStyle w:val="s0"/>
                <w:color w:val="auto"/>
                <w:sz w:val="24"/>
                <w:szCs w:val="24"/>
              </w:rPr>
            </w:pPr>
            <w:r w:rsidRPr="00BD5727">
              <w:rPr>
                <w:rFonts w:ascii="Times New Roman" w:hAnsi="Times New Roman"/>
                <w:bCs/>
                <w:sz w:val="24"/>
                <w:szCs w:val="24"/>
              </w:rPr>
              <w:t>4.1.</w:t>
            </w:r>
            <w:r w:rsidRPr="00BD5727">
              <w:rPr>
                <w:rFonts w:ascii="Times New Roman" w:hAnsi="Times New Roman"/>
                <w:sz w:val="24"/>
                <w:szCs w:val="24"/>
              </w:rPr>
              <w:t xml:space="preserve"> </w:t>
            </w:r>
            <w:r w:rsidRPr="00BD5727">
              <w:rPr>
                <w:rStyle w:val="s0"/>
                <w:color w:val="auto"/>
                <w:sz w:val="24"/>
                <w:szCs w:val="24"/>
              </w:rPr>
              <w:t>При изменении условий микрокредита, влекущих изменение суммы (размера) де</w:t>
            </w:r>
            <w:r w:rsidRPr="00BD5727">
              <w:rPr>
                <w:rStyle w:val="s0"/>
                <w:color w:val="auto"/>
                <w:sz w:val="24"/>
                <w:szCs w:val="24"/>
              </w:rPr>
              <w:softHyphen/>
              <w:t xml:space="preserve">нежных обязательств Заемщика и (или) срока их уплаты, </w:t>
            </w:r>
            <w:r w:rsidR="000E648E" w:rsidRPr="00BD5727">
              <w:rPr>
                <w:rStyle w:val="s0"/>
                <w:color w:val="auto"/>
                <w:sz w:val="24"/>
                <w:szCs w:val="24"/>
              </w:rPr>
              <w:t xml:space="preserve"> Стороны заключают дополнительное соглашение и </w:t>
            </w:r>
            <w:r w:rsidRPr="00BD5727">
              <w:rPr>
                <w:rStyle w:val="s0"/>
                <w:color w:val="auto"/>
                <w:sz w:val="24"/>
                <w:szCs w:val="24"/>
              </w:rPr>
              <w:t>Ломбард составляет и выдает За</w:t>
            </w:r>
            <w:r w:rsidRPr="00BD5727">
              <w:rPr>
                <w:rStyle w:val="s0"/>
                <w:color w:val="auto"/>
                <w:sz w:val="24"/>
                <w:szCs w:val="24"/>
              </w:rPr>
              <w:softHyphen/>
              <w:t xml:space="preserve">емщику новый </w:t>
            </w:r>
            <w:r w:rsidRPr="00BD5727">
              <w:rPr>
                <w:rStyle w:val="s0"/>
                <w:color w:val="auto"/>
                <w:sz w:val="24"/>
                <w:szCs w:val="24"/>
              </w:rPr>
              <w:lastRenderedPageBreak/>
              <w:t>график погашения микрокредита с учетом новых условий.</w:t>
            </w:r>
          </w:p>
          <w:p w14:paraId="59A892D1" w14:textId="77777777" w:rsidR="003D117B" w:rsidRPr="00BD5727" w:rsidRDefault="003D117B" w:rsidP="003D117B">
            <w:pPr>
              <w:suppressAutoHyphens/>
              <w:spacing w:after="0" w:line="240" w:lineRule="auto"/>
              <w:ind w:right="-106" w:firstLine="604"/>
              <w:jc w:val="both"/>
              <w:rPr>
                <w:rFonts w:ascii="Times New Roman" w:hAnsi="Times New Roman"/>
                <w:sz w:val="24"/>
                <w:szCs w:val="24"/>
              </w:rPr>
            </w:pPr>
            <w:r w:rsidRPr="00BD5727">
              <w:rPr>
                <w:rFonts w:ascii="Times New Roman" w:hAnsi="Times New Roman"/>
                <w:sz w:val="24"/>
                <w:szCs w:val="24"/>
              </w:rPr>
              <w:t>4.2. При частичном досрочном погашении микрокредита последующая сумма возна</w:t>
            </w:r>
            <w:r w:rsidRPr="00BD5727">
              <w:rPr>
                <w:rFonts w:ascii="Times New Roman" w:hAnsi="Times New Roman"/>
                <w:sz w:val="24"/>
                <w:szCs w:val="24"/>
              </w:rPr>
              <w:softHyphen/>
              <w:t>граждения пересчитывается на остаток основного долга, и Заемщику выдается Дополни</w:t>
            </w:r>
            <w:r w:rsidRPr="00BD5727">
              <w:rPr>
                <w:rFonts w:ascii="Times New Roman" w:hAnsi="Times New Roman"/>
                <w:sz w:val="24"/>
                <w:szCs w:val="24"/>
              </w:rPr>
              <w:softHyphen/>
              <w:t>тельное соглашение с новым графиком погашения.</w:t>
            </w:r>
          </w:p>
          <w:p w14:paraId="3315504A" w14:textId="496A92EE" w:rsidR="003D117B" w:rsidRPr="00BD5727" w:rsidRDefault="005865FF" w:rsidP="005865FF">
            <w:pPr>
              <w:shd w:val="clear" w:color="auto" w:fill="FFFFFF"/>
              <w:suppressAutoHyphens/>
              <w:spacing w:after="0" w:line="240" w:lineRule="auto"/>
              <w:ind w:right="-106"/>
              <w:jc w:val="both"/>
              <w:textAlignment w:val="baseline"/>
              <w:rPr>
                <w:rFonts w:ascii="Times New Roman" w:hAnsi="Times New Roman"/>
                <w:sz w:val="24"/>
                <w:szCs w:val="24"/>
              </w:rPr>
            </w:pPr>
            <w:r w:rsidRPr="00BD5727">
              <w:rPr>
                <w:rFonts w:ascii="Times New Roman" w:hAnsi="Times New Roman"/>
                <w:sz w:val="24"/>
                <w:szCs w:val="24"/>
              </w:rPr>
              <w:t xml:space="preserve">           </w:t>
            </w:r>
            <w:r w:rsidR="003D117B" w:rsidRPr="00BD5727">
              <w:rPr>
                <w:rFonts w:ascii="Times New Roman" w:hAnsi="Times New Roman"/>
                <w:sz w:val="24"/>
                <w:szCs w:val="24"/>
              </w:rPr>
              <w:t xml:space="preserve">4.3. </w:t>
            </w:r>
            <w:r w:rsidRPr="00BD5727">
              <w:rPr>
                <w:rFonts w:ascii="Times New Roman" w:hAnsi="Times New Roman"/>
                <w:sz w:val="24"/>
                <w:szCs w:val="24"/>
              </w:rPr>
              <w:t>Залоговый билет может быть пролонгирован по соглашению Сторон, при условии оп</w:t>
            </w:r>
            <w:r w:rsidRPr="00BD5727">
              <w:rPr>
                <w:rFonts w:ascii="Times New Roman" w:hAnsi="Times New Roman"/>
                <w:sz w:val="24"/>
                <w:szCs w:val="24"/>
              </w:rPr>
              <w:softHyphen/>
              <w:t>латы Заемщиком (в том числе третьим лицом при предъявлении документа, удостоверяю</w:t>
            </w:r>
            <w:r w:rsidRPr="00BD5727">
              <w:rPr>
                <w:rFonts w:ascii="Times New Roman" w:hAnsi="Times New Roman"/>
                <w:sz w:val="24"/>
                <w:szCs w:val="24"/>
              </w:rPr>
              <w:softHyphen/>
              <w:t>щего личность, и Залогового билета) вознаграждения Ломбарду за использованные дни займа с сохранением условий предоставления микрокредита. При этом общий срок предоставления микрокредита не может превышать 12 (двенадцать) меся</w:t>
            </w:r>
            <w:r w:rsidRPr="00BD5727">
              <w:rPr>
                <w:rFonts w:ascii="Times New Roman" w:hAnsi="Times New Roman"/>
                <w:sz w:val="24"/>
                <w:szCs w:val="24"/>
              </w:rPr>
              <w:softHyphen/>
              <w:t>цев с даты получения микрокредита.</w:t>
            </w:r>
          </w:p>
          <w:p w14:paraId="62118DB7" w14:textId="0B09ED20" w:rsidR="003D117B" w:rsidRPr="00BD5727" w:rsidRDefault="003D117B" w:rsidP="003A096E">
            <w:pPr>
              <w:pStyle w:val="a4"/>
              <w:suppressAutoHyphens/>
              <w:ind w:right="39"/>
              <w:jc w:val="both"/>
              <w:rPr>
                <w:rFonts w:ascii="Times New Roman" w:hAnsi="Times New Roman"/>
                <w:sz w:val="24"/>
                <w:szCs w:val="24"/>
              </w:rPr>
            </w:pPr>
            <w:r w:rsidRPr="00BD5727">
              <w:rPr>
                <w:rFonts w:ascii="Times New Roman" w:hAnsi="Times New Roman"/>
                <w:sz w:val="24"/>
                <w:szCs w:val="24"/>
              </w:rPr>
              <w:t>4.4. Ломбард  вправе вносить в Договор присоединения изменения и дополнения, которые вводятся в действие со дня их опубликования на сайте Ломбарда</w:t>
            </w:r>
            <w:r w:rsidR="00596119" w:rsidRPr="00BD5727">
              <w:rPr>
                <w:rFonts w:ascii="Times New Roman" w:hAnsi="Times New Roman"/>
                <w:sz w:val="24"/>
                <w:szCs w:val="24"/>
              </w:rPr>
              <w:t xml:space="preserve"> </w:t>
            </w:r>
            <w:r w:rsidRPr="00BD5727">
              <w:rPr>
                <w:rFonts w:ascii="Times New Roman" w:hAnsi="Times New Roman"/>
                <w:sz w:val="24"/>
                <w:szCs w:val="24"/>
              </w:rPr>
              <w:t>если в них не будет предусмотрено иное, и применяются к Залоговым билетам, заключенным после введения их в</w:t>
            </w:r>
            <w:r w:rsidRPr="00BD5727">
              <w:rPr>
                <w:rFonts w:ascii="Times New Roman" w:hAnsi="Times New Roman"/>
                <w:spacing w:val="-1"/>
                <w:sz w:val="24"/>
                <w:szCs w:val="24"/>
              </w:rPr>
              <w:t xml:space="preserve"> </w:t>
            </w:r>
            <w:r w:rsidRPr="00BD5727">
              <w:rPr>
                <w:rFonts w:ascii="Times New Roman" w:hAnsi="Times New Roman"/>
                <w:sz w:val="24"/>
                <w:szCs w:val="24"/>
              </w:rPr>
              <w:t>действие.</w:t>
            </w:r>
          </w:p>
          <w:p w14:paraId="56768DB4" w14:textId="77777777" w:rsidR="003D117B" w:rsidRPr="00BD5727" w:rsidRDefault="003D117B" w:rsidP="003D117B">
            <w:pPr>
              <w:shd w:val="clear" w:color="auto" w:fill="FFFFFF"/>
              <w:suppressAutoHyphens/>
              <w:spacing w:after="0" w:line="240" w:lineRule="auto"/>
              <w:ind w:right="-106" w:firstLine="604"/>
              <w:jc w:val="both"/>
              <w:textAlignment w:val="baseline"/>
              <w:rPr>
                <w:rFonts w:ascii="Times New Roman" w:hAnsi="Times New Roman"/>
                <w:sz w:val="24"/>
                <w:szCs w:val="24"/>
              </w:rPr>
            </w:pPr>
            <w:r w:rsidRPr="00BD5727">
              <w:rPr>
                <w:rFonts w:ascii="Times New Roman" w:hAnsi="Times New Roman"/>
                <w:sz w:val="24"/>
                <w:szCs w:val="24"/>
              </w:rPr>
              <w:t>4.5. До введения в действие изменений и дополнений в Договор присоединения, такие изменения и дополнения применяются в случае заключения между Ломбардом  и Заемщиком дополнительных соглашений к Залоговым билетам.</w:t>
            </w:r>
          </w:p>
          <w:p w14:paraId="1D2725A2" w14:textId="77777777" w:rsidR="003D117B" w:rsidRPr="00BD5727" w:rsidRDefault="003D117B" w:rsidP="003D117B">
            <w:pPr>
              <w:shd w:val="clear" w:color="auto" w:fill="FFFFFF"/>
              <w:suppressAutoHyphens/>
              <w:spacing w:after="0" w:line="240" w:lineRule="auto"/>
              <w:ind w:right="-106" w:firstLine="604"/>
              <w:jc w:val="both"/>
              <w:textAlignment w:val="baseline"/>
              <w:rPr>
                <w:rFonts w:ascii="Times New Roman" w:hAnsi="Times New Roman"/>
                <w:sz w:val="24"/>
                <w:szCs w:val="24"/>
              </w:rPr>
            </w:pPr>
            <w:r w:rsidRPr="00BD5727">
              <w:rPr>
                <w:rFonts w:ascii="Times New Roman" w:hAnsi="Times New Roman"/>
                <w:sz w:val="24"/>
                <w:szCs w:val="24"/>
              </w:rPr>
              <w:t>4.6. Стороны</w:t>
            </w:r>
            <w:r w:rsidRPr="00BD5727">
              <w:rPr>
                <w:rFonts w:ascii="Times New Roman" w:hAnsi="Times New Roman"/>
                <w:spacing w:val="-16"/>
                <w:sz w:val="24"/>
                <w:szCs w:val="24"/>
              </w:rPr>
              <w:t xml:space="preserve"> </w:t>
            </w:r>
            <w:r w:rsidRPr="00BD5727">
              <w:rPr>
                <w:rFonts w:ascii="Times New Roman" w:hAnsi="Times New Roman"/>
                <w:sz w:val="24"/>
                <w:szCs w:val="24"/>
              </w:rPr>
              <w:t>могут</w:t>
            </w:r>
            <w:r w:rsidRPr="00BD5727">
              <w:rPr>
                <w:rFonts w:ascii="Times New Roman" w:hAnsi="Times New Roman"/>
                <w:spacing w:val="-14"/>
                <w:sz w:val="24"/>
                <w:szCs w:val="24"/>
              </w:rPr>
              <w:t xml:space="preserve"> </w:t>
            </w:r>
            <w:r w:rsidRPr="00BD5727">
              <w:rPr>
                <w:rFonts w:ascii="Times New Roman" w:hAnsi="Times New Roman"/>
                <w:sz w:val="24"/>
                <w:szCs w:val="24"/>
              </w:rPr>
              <w:t>вносить</w:t>
            </w:r>
            <w:r w:rsidRPr="00BD5727">
              <w:rPr>
                <w:rFonts w:ascii="Times New Roman" w:hAnsi="Times New Roman"/>
                <w:spacing w:val="-14"/>
                <w:sz w:val="24"/>
                <w:szCs w:val="24"/>
              </w:rPr>
              <w:t xml:space="preserve"> </w:t>
            </w:r>
            <w:r w:rsidRPr="00BD5727">
              <w:rPr>
                <w:rFonts w:ascii="Times New Roman" w:hAnsi="Times New Roman"/>
                <w:sz w:val="24"/>
                <w:szCs w:val="24"/>
              </w:rPr>
              <w:t>изменения</w:t>
            </w:r>
            <w:r w:rsidRPr="00BD5727">
              <w:rPr>
                <w:rFonts w:ascii="Times New Roman" w:hAnsi="Times New Roman"/>
                <w:spacing w:val="-15"/>
                <w:sz w:val="24"/>
                <w:szCs w:val="24"/>
              </w:rPr>
              <w:t xml:space="preserve"> </w:t>
            </w:r>
            <w:r w:rsidRPr="00BD5727">
              <w:rPr>
                <w:rFonts w:ascii="Times New Roman" w:hAnsi="Times New Roman"/>
                <w:sz w:val="24"/>
                <w:szCs w:val="24"/>
              </w:rPr>
              <w:t>в</w:t>
            </w:r>
            <w:r w:rsidRPr="00BD5727">
              <w:rPr>
                <w:rFonts w:ascii="Times New Roman" w:hAnsi="Times New Roman"/>
                <w:spacing w:val="-11"/>
                <w:sz w:val="24"/>
                <w:szCs w:val="24"/>
              </w:rPr>
              <w:t xml:space="preserve"> </w:t>
            </w:r>
            <w:r w:rsidRPr="00BD5727">
              <w:rPr>
                <w:rFonts w:ascii="Times New Roman" w:hAnsi="Times New Roman"/>
                <w:sz w:val="24"/>
                <w:szCs w:val="24"/>
              </w:rPr>
              <w:t>условия</w:t>
            </w:r>
            <w:r w:rsidRPr="00BD5727">
              <w:rPr>
                <w:rFonts w:ascii="Times New Roman" w:hAnsi="Times New Roman"/>
                <w:spacing w:val="-10"/>
                <w:sz w:val="24"/>
                <w:szCs w:val="24"/>
              </w:rPr>
              <w:t xml:space="preserve"> </w:t>
            </w:r>
            <w:r w:rsidRPr="00BD5727">
              <w:rPr>
                <w:rFonts w:ascii="Times New Roman" w:hAnsi="Times New Roman"/>
                <w:sz w:val="24"/>
                <w:szCs w:val="24"/>
              </w:rPr>
              <w:t>Договора</w:t>
            </w:r>
            <w:r w:rsidRPr="00BD5727">
              <w:rPr>
                <w:rFonts w:ascii="Times New Roman" w:hAnsi="Times New Roman"/>
                <w:spacing w:val="-16"/>
                <w:sz w:val="24"/>
                <w:szCs w:val="24"/>
              </w:rPr>
              <w:t xml:space="preserve"> </w:t>
            </w:r>
            <w:r w:rsidRPr="00BD5727">
              <w:rPr>
                <w:rFonts w:ascii="Times New Roman" w:hAnsi="Times New Roman"/>
                <w:sz w:val="24"/>
                <w:szCs w:val="24"/>
              </w:rPr>
              <w:t>присоединения</w:t>
            </w:r>
            <w:r w:rsidRPr="00BD5727">
              <w:rPr>
                <w:rFonts w:ascii="Times New Roman" w:hAnsi="Times New Roman"/>
                <w:spacing w:val="-14"/>
                <w:sz w:val="24"/>
                <w:szCs w:val="24"/>
              </w:rPr>
              <w:t xml:space="preserve"> </w:t>
            </w:r>
            <w:r w:rsidRPr="00BD5727">
              <w:rPr>
                <w:rFonts w:ascii="Times New Roman" w:hAnsi="Times New Roman"/>
                <w:sz w:val="24"/>
                <w:szCs w:val="24"/>
              </w:rPr>
              <w:t>путем</w:t>
            </w:r>
            <w:r w:rsidRPr="00BD5727">
              <w:rPr>
                <w:rFonts w:ascii="Times New Roman" w:hAnsi="Times New Roman"/>
                <w:spacing w:val="-16"/>
                <w:sz w:val="24"/>
                <w:szCs w:val="24"/>
              </w:rPr>
              <w:t xml:space="preserve"> </w:t>
            </w:r>
            <w:r w:rsidRPr="00BD5727">
              <w:rPr>
                <w:rFonts w:ascii="Times New Roman" w:hAnsi="Times New Roman"/>
                <w:sz w:val="24"/>
                <w:szCs w:val="24"/>
              </w:rPr>
              <w:t>заключения дополнительного соглашения к Залоговому билету. Такие изменения будут применяться к отношениям Сторон из данного Залогового билета.</w:t>
            </w:r>
          </w:p>
          <w:p w14:paraId="7DC118D5" w14:textId="77777777" w:rsidR="008D76A0" w:rsidRPr="00BD5727" w:rsidRDefault="008D76A0" w:rsidP="008D76A0">
            <w:pPr>
              <w:pStyle w:val="j14"/>
              <w:shd w:val="clear" w:color="auto" w:fill="FFFFFF"/>
              <w:suppressAutoHyphens/>
              <w:spacing w:before="0" w:beforeAutospacing="0" w:after="0" w:afterAutospacing="0"/>
              <w:ind w:left="-108" w:right="-106" w:firstLine="425"/>
              <w:jc w:val="both"/>
              <w:textAlignment w:val="baseline"/>
              <w:rPr>
                <w:shd w:val="clear" w:color="auto" w:fill="FFFFFF"/>
              </w:rPr>
            </w:pPr>
          </w:p>
          <w:p w14:paraId="36F668E5" w14:textId="77777777" w:rsidR="003D117B" w:rsidRPr="00BD5727" w:rsidRDefault="003D117B" w:rsidP="003D117B">
            <w:pPr>
              <w:shd w:val="clear" w:color="auto" w:fill="FFFFFF"/>
              <w:suppressAutoHyphens/>
              <w:spacing w:after="0" w:line="240" w:lineRule="auto"/>
              <w:jc w:val="center"/>
              <w:textAlignment w:val="baseline"/>
              <w:rPr>
                <w:rFonts w:ascii="Times New Roman" w:hAnsi="Times New Roman"/>
                <w:b/>
                <w:sz w:val="24"/>
                <w:szCs w:val="24"/>
              </w:rPr>
            </w:pPr>
            <w:r w:rsidRPr="00BD5727">
              <w:rPr>
                <w:rFonts w:ascii="Times New Roman" w:hAnsi="Times New Roman"/>
                <w:b/>
                <w:sz w:val="24"/>
                <w:szCs w:val="24"/>
              </w:rPr>
              <w:t>5.</w:t>
            </w:r>
            <w:r w:rsidRPr="00BD5727">
              <w:rPr>
                <w:rFonts w:ascii="Times New Roman" w:hAnsi="Times New Roman"/>
                <w:b/>
                <w:sz w:val="24"/>
                <w:szCs w:val="24"/>
                <w:lang w:val="kk-KZ"/>
              </w:rPr>
              <w:t xml:space="preserve"> </w:t>
            </w:r>
            <w:r w:rsidRPr="00BD5727">
              <w:rPr>
                <w:rFonts w:ascii="Times New Roman" w:hAnsi="Times New Roman"/>
                <w:b/>
                <w:sz w:val="24"/>
                <w:szCs w:val="24"/>
              </w:rPr>
              <w:t>ИНЫЕ УСЛОВИЯ</w:t>
            </w:r>
          </w:p>
          <w:p w14:paraId="6A2EDF5C" w14:textId="7EBE6C37" w:rsidR="00A27159" w:rsidRPr="00BD5727" w:rsidRDefault="003D117B" w:rsidP="0032158F">
            <w:pPr>
              <w:spacing w:after="0" w:line="240" w:lineRule="auto"/>
              <w:ind w:firstLine="709"/>
              <w:jc w:val="both"/>
              <w:rPr>
                <w:rFonts w:ascii="Times New Roman" w:hAnsi="Times New Roman"/>
                <w:sz w:val="24"/>
                <w:szCs w:val="24"/>
              </w:rPr>
            </w:pPr>
            <w:r w:rsidRPr="00BD5727">
              <w:rPr>
                <w:rFonts w:ascii="Times New Roman" w:hAnsi="Times New Roman"/>
                <w:bCs/>
                <w:sz w:val="24"/>
                <w:szCs w:val="24"/>
              </w:rPr>
              <w:t xml:space="preserve"> </w:t>
            </w:r>
            <w:r w:rsidR="0032158F" w:rsidRPr="00BD5727">
              <w:rPr>
                <w:rFonts w:ascii="Times New Roman" w:hAnsi="Times New Roman"/>
                <w:bCs/>
                <w:sz w:val="24"/>
                <w:szCs w:val="24"/>
              </w:rPr>
              <w:t xml:space="preserve">5.1. </w:t>
            </w:r>
            <w:r w:rsidR="00A27159" w:rsidRPr="00BD5727">
              <w:rPr>
                <w:rFonts w:ascii="Times New Roman" w:hAnsi="Times New Roman"/>
                <w:sz w:val="24"/>
                <w:szCs w:val="24"/>
              </w:rPr>
              <w:t xml:space="preserve">Стороны настоящим соглашаются и подтверждают, что любые уведомления от Ломбарда Заемщику считаются оформленными надлежащим способом и </w:t>
            </w:r>
            <w:r w:rsidR="0032158F" w:rsidRPr="00BD5727">
              <w:rPr>
                <w:rFonts w:ascii="Times New Roman" w:hAnsi="Times New Roman"/>
                <w:sz w:val="24"/>
                <w:szCs w:val="24"/>
              </w:rPr>
              <w:t>доставленными</w:t>
            </w:r>
            <w:r w:rsidR="00A27159" w:rsidRPr="00BD5727">
              <w:rPr>
                <w:rFonts w:ascii="Times New Roman" w:hAnsi="Times New Roman"/>
                <w:sz w:val="24"/>
                <w:szCs w:val="24"/>
              </w:rPr>
              <w:t xml:space="preserve"> Заемщик</w:t>
            </w:r>
            <w:r w:rsidR="0032158F" w:rsidRPr="00BD5727">
              <w:rPr>
                <w:rFonts w:ascii="Times New Roman" w:hAnsi="Times New Roman"/>
                <w:sz w:val="24"/>
                <w:szCs w:val="24"/>
              </w:rPr>
              <w:t>у</w:t>
            </w:r>
            <w:r w:rsidR="00A27159" w:rsidRPr="00BD5727">
              <w:rPr>
                <w:rFonts w:ascii="Times New Roman" w:hAnsi="Times New Roman"/>
                <w:sz w:val="24"/>
                <w:szCs w:val="24"/>
              </w:rPr>
              <w:t>, когда такие уведомления направляются одним из следующих способов по выбору Ломбарда:</w:t>
            </w:r>
          </w:p>
          <w:p w14:paraId="233BCCA0" w14:textId="77777777" w:rsidR="00A27159" w:rsidRPr="00BD5727" w:rsidRDefault="00A27159" w:rsidP="0032158F">
            <w:pPr>
              <w:pStyle w:val="a6"/>
              <w:suppressAutoHyphens/>
              <w:ind w:left="0" w:right="-113"/>
              <w:jc w:val="both"/>
              <w:rPr>
                <w:lang w:val="ru-RU"/>
              </w:rPr>
            </w:pPr>
            <w:r w:rsidRPr="00BD5727">
              <w:rPr>
                <w:lang w:val="ru-RU"/>
              </w:rPr>
              <w:t>- в виде текстового сообщения на мобильный номер Заемщика, указанный в Залоговом билете и/или;</w:t>
            </w:r>
          </w:p>
          <w:p w14:paraId="4825E7CC" w14:textId="77777777" w:rsidR="00A27159" w:rsidRPr="00BD5727" w:rsidRDefault="00A27159" w:rsidP="0032158F">
            <w:pPr>
              <w:pStyle w:val="a6"/>
              <w:suppressAutoHyphens/>
              <w:ind w:left="0" w:right="-113"/>
              <w:jc w:val="both"/>
              <w:rPr>
                <w:lang w:val="ru-RU"/>
              </w:rPr>
            </w:pPr>
            <w:r w:rsidRPr="00BD5727">
              <w:rPr>
                <w:lang w:val="ru-RU"/>
              </w:rPr>
              <w:t>- на адрес электронной почты, указанный в Залоговом билете и/или;</w:t>
            </w:r>
          </w:p>
          <w:p w14:paraId="713A567F" w14:textId="77777777" w:rsidR="00A27159" w:rsidRPr="00BD5727" w:rsidRDefault="00A27159" w:rsidP="0032158F">
            <w:pPr>
              <w:pStyle w:val="a6"/>
              <w:suppressAutoHyphens/>
              <w:ind w:left="0" w:right="-113"/>
              <w:jc w:val="both"/>
              <w:rPr>
                <w:lang w:val="ru-RU"/>
              </w:rPr>
            </w:pPr>
            <w:r w:rsidRPr="00BD5727">
              <w:rPr>
                <w:lang w:val="ru-RU"/>
              </w:rPr>
              <w:t xml:space="preserve">- по месту жительства, указанному в Залоговом билете, заказным письмом с уведомлением о его вручении, в том числе получено одним из </w:t>
            </w:r>
            <w:r w:rsidRPr="00BD5727">
              <w:rPr>
                <w:lang w:val="ru-RU"/>
              </w:rPr>
              <w:lastRenderedPageBreak/>
              <w:t>совершеннолетних членов семьи, проживающим по указанному адресу и/или</w:t>
            </w:r>
          </w:p>
          <w:p w14:paraId="6BC1C724" w14:textId="66153AB9" w:rsidR="00A27159" w:rsidRPr="00BD5727" w:rsidRDefault="00A27159" w:rsidP="00A27159">
            <w:pPr>
              <w:spacing w:after="0" w:line="240" w:lineRule="auto"/>
              <w:ind w:firstLine="709"/>
              <w:jc w:val="both"/>
              <w:rPr>
                <w:rFonts w:ascii="Times New Roman" w:hAnsi="Times New Roman"/>
                <w:sz w:val="24"/>
                <w:szCs w:val="24"/>
              </w:rPr>
            </w:pPr>
            <w:r w:rsidRPr="00BD5727">
              <w:rPr>
                <w:rFonts w:ascii="Times New Roman" w:hAnsi="Times New Roman"/>
                <w:sz w:val="24"/>
                <w:szCs w:val="24"/>
              </w:rPr>
              <w:t>- путем вручения уведомления  непосредственно Заемщику.</w:t>
            </w:r>
          </w:p>
          <w:p w14:paraId="60E97274" w14:textId="0CB1B5CC" w:rsidR="00A27159" w:rsidRPr="00BD5727" w:rsidRDefault="00A27159" w:rsidP="00A27159">
            <w:pPr>
              <w:pStyle w:val="a6"/>
              <w:ind w:left="0" w:right="-102" w:firstLine="604"/>
              <w:jc w:val="both"/>
              <w:rPr>
                <w:bCs/>
                <w:lang w:val="ru-RU"/>
              </w:rPr>
            </w:pPr>
            <w:r w:rsidRPr="00BD5727">
              <w:rPr>
                <w:lang w:val="ru-RU"/>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14:paraId="2400A088" w14:textId="533ECF0F" w:rsidR="003D117B" w:rsidRPr="00BD5727" w:rsidRDefault="0032158F" w:rsidP="003D117B">
            <w:pPr>
              <w:pStyle w:val="a6"/>
              <w:ind w:left="0" w:right="-102" w:firstLine="604"/>
              <w:jc w:val="both"/>
              <w:rPr>
                <w:rStyle w:val="s0"/>
                <w:color w:val="auto"/>
                <w:lang w:val="ru-RU"/>
              </w:rPr>
            </w:pPr>
            <w:r w:rsidRPr="00BD5727">
              <w:rPr>
                <w:bCs/>
                <w:lang w:val="ru-RU"/>
              </w:rPr>
              <w:t xml:space="preserve">5.2. </w:t>
            </w:r>
            <w:r w:rsidR="003D117B" w:rsidRPr="00BD5727">
              <w:rPr>
                <w:bCs/>
                <w:lang w:val="ru-RU"/>
              </w:rPr>
              <w:t xml:space="preserve">Подписывая Залоговый билет, Заёмщик дает безусловное письменное согласие Ломбарду  на сбор и обработку и использования персональных данных Заёмщика (включая сбор, обработку и хранение на бумажных носителях и/или в электроном формате в массивах и/или базах данных Ломбарда), а также предоставление информации о Заемщике кредитному бюро, с которым у Ломбарда заключен договор о предоставлении информации и в органы внутренних дел, и </w:t>
            </w:r>
            <w:r w:rsidR="003D117B" w:rsidRPr="00BD5727">
              <w:rPr>
                <w:rStyle w:val="s0"/>
                <w:color w:val="auto"/>
                <w:lang w:val="ru-RU"/>
              </w:rPr>
              <w:t>выдачу кредитного отчета из кредитного бюро, включая данные, которые поступят в будущем,  Ломбарду  и органам внутренних дел.</w:t>
            </w:r>
          </w:p>
          <w:p w14:paraId="5EEE0AC1" w14:textId="77777777" w:rsidR="005865FF" w:rsidRPr="00BD5727" w:rsidRDefault="005865FF" w:rsidP="005865FF">
            <w:pPr>
              <w:pStyle w:val="a4"/>
              <w:ind w:firstLine="460"/>
              <w:jc w:val="both"/>
              <w:rPr>
                <w:rFonts w:ascii="Times New Roman" w:hAnsi="Times New Roman"/>
                <w:sz w:val="24"/>
                <w:szCs w:val="24"/>
              </w:rPr>
            </w:pPr>
            <w:r w:rsidRPr="00BD5727">
              <w:rPr>
                <w:rStyle w:val="s0"/>
                <w:color w:val="auto"/>
              </w:rPr>
              <w:t xml:space="preserve">5.3. </w:t>
            </w:r>
            <w:commentRangeStart w:id="10"/>
            <w:r w:rsidRPr="00BD5727">
              <w:rPr>
                <w:rFonts w:ascii="Times New Roman" w:hAnsi="Times New Roman"/>
                <w:sz w:val="24"/>
                <w:szCs w:val="24"/>
              </w:rPr>
              <w:t>С момента обнаружения неправомерного доступа к информации, составляющей тайну предоставления микрокредита</w:t>
            </w:r>
            <w:commentRangeEnd w:id="10"/>
            <w:r w:rsidRPr="00BD5727">
              <w:rPr>
                <w:rStyle w:val="ad"/>
              </w:rPr>
              <w:commentReference w:id="10"/>
            </w:r>
            <w:r w:rsidRPr="00BD5727">
              <w:rPr>
                <w:rFonts w:ascii="Times New Roman" w:hAnsi="Times New Roman"/>
                <w:sz w:val="24"/>
                <w:szCs w:val="24"/>
              </w:rPr>
              <w:t>, ее неправомерного изменения, осуществления неправомерных действий со стороны третьих лиц либо иных незаконных (мошеннических) действий с микрокредитами Заемщика Ломбард  в течение двух рабочих дней принимает меры для устранения причин и последствий таких действий, а также в течение одного рабочего дня информирует об этом Заемщика и уполномоченный орган.</w:t>
            </w:r>
          </w:p>
          <w:p w14:paraId="6D1F7B82" w14:textId="77777777" w:rsidR="005865FF" w:rsidRPr="00BD5727" w:rsidRDefault="005865FF" w:rsidP="005865FF">
            <w:pPr>
              <w:pStyle w:val="a4"/>
              <w:jc w:val="both"/>
              <w:rPr>
                <w:rFonts w:ascii="Times New Roman" w:hAnsi="Times New Roman"/>
                <w:sz w:val="24"/>
                <w:szCs w:val="24"/>
              </w:rPr>
            </w:pPr>
            <w:r w:rsidRPr="00BD5727">
              <w:rPr>
                <w:rFonts w:ascii="Times New Roman" w:hAnsi="Times New Roman"/>
                <w:sz w:val="24"/>
                <w:szCs w:val="24"/>
              </w:rPr>
              <w:t>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потерпевшим Ломбард не позднее трех календарных дней:</w:t>
            </w:r>
          </w:p>
          <w:p w14:paraId="6BD20B8E" w14:textId="77777777" w:rsidR="005865FF" w:rsidRPr="00BD5727" w:rsidRDefault="005865FF" w:rsidP="005865FF">
            <w:pPr>
              <w:pStyle w:val="a4"/>
              <w:jc w:val="both"/>
              <w:rPr>
                <w:rFonts w:ascii="Times New Roman" w:hAnsi="Times New Roman"/>
                <w:sz w:val="24"/>
                <w:szCs w:val="24"/>
              </w:rPr>
            </w:pPr>
            <w:r w:rsidRPr="00BD5727">
              <w:rPr>
                <w:rFonts w:ascii="Times New Roman" w:hAnsi="Times New Roman"/>
                <w:sz w:val="24"/>
                <w:szCs w:val="24"/>
              </w:rPr>
              <w:t>приостанавливает взыскание задолженности и претензионно-исковую работу по такому микрокредиту Заемщика;</w:t>
            </w:r>
          </w:p>
          <w:p w14:paraId="741244FD" w14:textId="77777777" w:rsidR="005865FF" w:rsidRPr="00BD5727" w:rsidRDefault="005865FF" w:rsidP="005865FF">
            <w:pPr>
              <w:pStyle w:val="a4"/>
              <w:jc w:val="both"/>
              <w:rPr>
                <w:rFonts w:ascii="Times New Roman" w:hAnsi="Times New Roman"/>
                <w:sz w:val="24"/>
                <w:szCs w:val="24"/>
              </w:rPr>
            </w:pPr>
            <w:r w:rsidRPr="00BD5727">
              <w:rPr>
                <w:rFonts w:ascii="Times New Roman" w:hAnsi="Times New Roman"/>
                <w:sz w:val="24"/>
                <w:szCs w:val="24"/>
              </w:rPr>
              <w:t>приостанавливает начисление вознаграждения и (или) неустойки по такому микрокредиту Заемщика.</w:t>
            </w:r>
          </w:p>
          <w:p w14:paraId="7BED883B" w14:textId="77777777" w:rsidR="005865FF" w:rsidRPr="00BD5727" w:rsidRDefault="005865FF" w:rsidP="005865FF">
            <w:pPr>
              <w:pStyle w:val="a4"/>
              <w:jc w:val="both"/>
              <w:rPr>
                <w:rStyle w:val="s0"/>
                <w:color w:val="auto"/>
                <w:sz w:val="24"/>
                <w:szCs w:val="24"/>
              </w:rPr>
            </w:pPr>
            <w:r w:rsidRPr="00BD5727">
              <w:rPr>
                <w:rFonts w:ascii="Times New Roman" w:hAnsi="Times New Roman"/>
                <w:sz w:val="24"/>
                <w:szCs w:val="24"/>
              </w:rPr>
              <w:t xml:space="preserve">Ломбард не позднее десяти рабочих дней с даты получения вступившего в законную силу </w:t>
            </w:r>
            <w:r w:rsidRPr="00BD5727">
              <w:rPr>
                <w:rFonts w:ascii="Times New Roman" w:hAnsi="Times New Roman"/>
                <w:sz w:val="24"/>
                <w:szCs w:val="24"/>
              </w:rPr>
              <w:lastRenderedPageBreak/>
              <w:t>судебного акта, в котором установлен факт оформления микрокредита мошенническим способом без участия Заемщика, принимает решение о списании задолженности клиента по микрокредиту, а также меры по возврату клиенту ранее удержанных (уплаченных) сумм по такому микрокредиту.</w:t>
            </w:r>
          </w:p>
          <w:p w14:paraId="471B43DE" w14:textId="6442F15B" w:rsidR="003D117B" w:rsidRPr="00BD5727" w:rsidRDefault="005865FF" w:rsidP="005865FF">
            <w:pPr>
              <w:pStyle w:val="a6"/>
              <w:suppressAutoHyphens/>
              <w:ind w:left="0" w:right="-102"/>
              <w:jc w:val="both"/>
              <w:rPr>
                <w:lang w:val="ru-RU"/>
              </w:rPr>
            </w:pPr>
            <w:r w:rsidRPr="00BD5727">
              <w:rPr>
                <w:lang w:val="ru-RU"/>
              </w:rPr>
              <w:t xml:space="preserve">          </w:t>
            </w:r>
            <w:r w:rsidR="003D117B" w:rsidRPr="00BD5727">
              <w:rPr>
                <w:lang w:val="ru-RU"/>
              </w:rPr>
              <w:t>5.</w:t>
            </w:r>
            <w:r w:rsidRPr="00BD5727">
              <w:rPr>
                <w:lang w:val="ru-RU"/>
              </w:rPr>
              <w:t>4</w:t>
            </w:r>
            <w:r w:rsidR="003D117B" w:rsidRPr="00BD5727">
              <w:rPr>
                <w:lang w:val="ru-RU"/>
              </w:rPr>
              <w:t>. Страхование Залогового имущества не требуется.</w:t>
            </w:r>
          </w:p>
          <w:p w14:paraId="7C0779E8" w14:textId="574D9BBB" w:rsidR="003D117B" w:rsidRPr="00BD5727" w:rsidRDefault="003D117B" w:rsidP="003D117B">
            <w:pPr>
              <w:pStyle w:val="a6"/>
              <w:suppressAutoHyphens/>
              <w:ind w:left="0" w:right="-102" w:firstLine="604"/>
              <w:jc w:val="both"/>
              <w:rPr>
                <w:lang w:val="ru-RU"/>
              </w:rPr>
            </w:pPr>
            <w:r w:rsidRPr="00BD5727">
              <w:rPr>
                <w:lang w:val="ru-RU"/>
              </w:rPr>
              <w:t>5.</w:t>
            </w:r>
            <w:r w:rsidR="005865FF" w:rsidRPr="00BD5727">
              <w:rPr>
                <w:lang w:val="ru-RU"/>
              </w:rPr>
              <w:t>5</w:t>
            </w:r>
            <w:r w:rsidRPr="00BD5727">
              <w:rPr>
                <w:lang w:val="ru-RU"/>
              </w:rPr>
              <w:t>. Заемщик согласен, что в случае реализации Залогового имущества по цене ниже оценочной стоимости для покрытия убытков Ломбарда ввиду невозвращения суммы микро</w:t>
            </w:r>
            <w:r w:rsidRPr="00BD5727">
              <w:rPr>
                <w:lang w:val="ru-RU"/>
              </w:rPr>
              <w:softHyphen/>
              <w:t>кредита претензий к Ломбарду Заемщик иметь не будет.</w:t>
            </w:r>
          </w:p>
          <w:p w14:paraId="45DCA674" w14:textId="0A18C9F6" w:rsidR="003D117B" w:rsidRPr="00BD5727" w:rsidRDefault="003D117B" w:rsidP="003D117B">
            <w:pPr>
              <w:pStyle w:val="a6"/>
              <w:suppressAutoHyphens/>
              <w:ind w:left="0" w:right="-102" w:firstLine="604"/>
              <w:jc w:val="both"/>
              <w:rPr>
                <w:lang w:val="ru-RU" w:eastAsia="ru-RU"/>
              </w:rPr>
            </w:pPr>
            <w:r w:rsidRPr="00BD5727">
              <w:rPr>
                <w:lang w:val="ru-RU" w:eastAsia="ru-RU"/>
              </w:rPr>
              <w:t>5.</w:t>
            </w:r>
            <w:r w:rsidR="005865FF" w:rsidRPr="00BD5727">
              <w:rPr>
                <w:lang w:val="ru-RU" w:eastAsia="ru-RU"/>
              </w:rPr>
              <w:t>6</w:t>
            </w:r>
            <w:r w:rsidRPr="00BD5727">
              <w:rPr>
                <w:lang w:val="ru-RU" w:eastAsia="ru-RU"/>
              </w:rPr>
              <w:t>. Залоговый билет прекращает свое действие в связи с реализацией Залогового имущества или переходом такого имущества в собственность Ломбарда.</w:t>
            </w:r>
          </w:p>
          <w:p w14:paraId="143A3D9F" w14:textId="0AB3B6C3" w:rsidR="00771FC3" w:rsidRPr="00BD5727" w:rsidRDefault="00212796" w:rsidP="00771FC3">
            <w:pPr>
              <w:pStyle w:val="a6"/>
              <w:suppressAutoHyphens/>
              <w:ind w:left="0" w:right="-102" w:firstLine="604"/>
              <w:jc w:val="both"/>
              <w:rPr>
                <w:lang w:val="kk-KZ"/>
              </w:rPr>
            </w:pPr>
            <w:r w:rsidRPr="00BD5727">
              <w:rPr>
                <w:lang w:val="ru-RU" w:eastAsia="ru-RU"/>
              </w:rPr>
              <w:t>5.</w:t>
            </w:r>
            <w:r w:rsidR="005865FF" w:rsidRPr="00BD5727">
              <w:rPr>
                <w:lang w:val="ru-RU" w:eastAsia="ru-RU"/>
              </w:rPr>
              <w:t>7</w:t>
            </w:r>
            <w:r w:rsidRPr="00BD5727">
              <w:rPr>
                <w:lang w:val="ru-RU" w:eastAsia="ru-RU"/>
              </w:rPr>
              <w:t>.</w:t>
            </w:r>
            <w:r w:rsidR="00771FC3" w:rsidRPr="00BD5727">
              <w:rPr>
                <w:lang w:val="kk-KZ"/>
              </w:rPr>
              <w:t>Заемщик подтверждает и предоставляет свое согласие Ломбарду  на  привлечение в качестве третьих лиц,  предоставляющих услуги по осмотру (проверке) состояния Предмета залога, услуги по возврату задолженности, услуги по представлению интересов Ломабарда в судах и государственных органах в целях взыскания и/или возврата суммы задолженности по Залоговому билету, в том числе при неисполнении и /или ненадлежащего  исполнения обязательств по Договору присоединения,  Залогового билета, при уступке прав требований по Договору присоединения. При этом передача такой информации третьим лицам не является  раскрытием тайны по договору  Ломбардом.</w:t>
            </w:r>
          </w:p>
          <w:p w14:paraId="195AB33D" w14:textId="1140D230" w:rsidR="00771FC3" w:rsidRPr="00BD5727" w:rsidRDefault="00212796" w:rsidP="00771FC3">
            <w:pPr>
              <w:pStyle w:val="a4"/>
              <w:suppressAutoHyphens/>
              <w:ind w:firstLine="601"/>
              <w:jc w:val="both"/>
              <w:rPr>
                <w:rFonts w:ascii="Times New Roman" w:hAnsi="Times New Roman"/>
                <w:sz w:val="24"/>
                <w:szCs w:val="24"/>
              </w:rPr>
            </w:pPr>
            <w:r w:rsidRPr="00BD5727">
              <w:rPr>
                <w:rFonts w:ascii="Times New Roman" w:hAnsi="Times New Roman"/>
                <w:sz w:val="24"/>
                <w:szCs w:val="24"/>
              </w:rPr>
              <w:t>5</w:t>
            </w:r>
            <w:r w:rsidR="00771FC3" w:rsidRPr="00BD5727">
              <w:rPr>
                <w:rFonts w:ascii="Times New Roman" w:hAnsi="Times New Roman"/>
                <w:sz w:val="24"/>
                <w:szCs w:val="24"/>
              </w:rPr>
              <w:t>.</w:t>
            </w:r>
            <w:r w:rsidR="005865FF" w:rsidRPr="00BD5727">
              <w:rPr>
                <w:rFonts w:ascii="Times New Roman" w:hAnsi="Times New Roman"/>
                <w:sz w:val="24"/>
                <w:szCs w:val="24"/>
              </w:rPr>
              <w:t>8</w:t>
            </w:r>
            <w:r w:rsidR="00771FC3" w:rsidRPr="00BD5727">
              <w:rPr>
                <w:rFonts w:ascii="Times New Roman" w:hAnsi="Times New Roman"/>
                <w:sz w:val="24"/>
                <w:szCs w:val="24"/>
              </w:rPr>
              <w:t>. Право залога возникает у Ломбарда с момента государственной регистрации Залогового билета в соответствии с требованиями законодательства РК.</w:t>
            </w:r>
          </w:p>
          <w:p w14:paraId="1BA98166" w14:textId="79A69EE2" w:rsidR="00771FC3" w:rsidRPr="00BD5727" w:rsidRDefault="00212796" w:rsidP="00F321B4">
            <w:pPr>
              <w:pStyle w:val="a4"/>
              <w:ind w:firstLine="595"/>
              <w:jc w:val="both"/>
              <w:rPr>
                <w:rFonts w:ascii="Times New Roman" w:hAnsi="Times New Roman"/>
                <w:sz w:val="24"/>
                <w:szCs w:val="24"/>
                <w:lang w:val="kk-KZ"/>
              </w:rPr>
            </w:pPr>
            <w:r w:rsidRPr="00BD5727">
              <w:rPr>
                <w:rFonts w:ascii="Times New Roman" w:hAnsi="Times New Roman"/>
                <w:sz w:val="24"/>
                <w:szCs w:val="24"/>
                <w:lang w:val="kk-KZ"/>
              </w:rPr>
              <w:t>5.</w:t>
            </w:r>
            <w:r w:rsidR="005865FF" w:rsidRPr="00BD5727">
              <w:rPr>
                <w:rFonts w:ascii="Times New Roman" w:hAnsi="Times New Roman"/>
                <w:sz w:val="24"/>
                <w:szCs w:val="24"/>
                <w:lang w:val="kk-KZ"/>
              </w:rPr>
              <w:t>9</w:t>
            </w:r>
            <w:r w:rsidRPr="00BD5727">
              <w:rPr>
                <w:rFonts w:ascii="Times New Roman" w:hAnsi="Times New Roman"/>
                <w:sz w:val="24"/>
                <w:szCs w:val="24"/>
                <w:lang w:val="kk-KZ"/>
              </w:rPr>
              <w:t>.</w:t>
            </w:r>
            <w:r w:rsidR="00771FC3" w:rsidRPr="00BD5727">
              <w:rPr>
                <w:rFonts w:ascii="Times New Roman" w:hAnsi="Times New Roman"/>
                <w:sz w:val="24"/>
                <w:szCs w:val="24"/>
                <w:lang w:val="kk-KZ"/>
              </w:rPr>
              <w:t xml:space="preserve">   Замена Предмета залога допускается только с письменного  согласия Ломбарда, при условии, что новый Предмет залога будет однородным по  своим признакам и соответствует  рыночной стоимости первоначального Предмета залога.</w:t>
            </w:r>
          </w:p>
          <w:p w14:paraId="37886242" w14:textId="50013FE5" w:rsidR="00771FC3" w:rsidRPr="00BD5727" w:rsidRDefault="000837B4" w:rsidP="00F321B4">
            <w:pPr>
              <w:pStyle w:val="a4"/>
              <w:ind w:firstLine="595"/>
              <w:jc w:val="both"/>
              <w:rPr>
                <w:rFonts w:ascii="Times New Roman" w:hAnsi="Times New Roman"/>
                <w:sz w:val="24"/>
                <w:szCs w:val="24"/>
                <w:lang w:val="kk-KZ"/>
              </w:rPr>
            </w:pPr>
            <w:r w:rsidRPr="00BD5727">
              <w:rPr>
                <w:rFonts w:ascii="Times New Roman" w:hAnsi="Times New Roman"/>
                <w:sz w:val="24"/>
                <w:szCs w:val="24"/>
                <w:lang w:val="kk-KZ"/>
              </w:rPr>
              <w:t>5.</w:t>
            </w:r>
            <w:r w:rsidR="005865FF" w:rsidRPr="00BD5727">
              <w:rPr>
                <w:rFonts w:ascii="Times New Roman" w:hAnsi="Times New Roman"/>
                <w:sz w:val="24"/>
                <w:szCs w:val="24"/>
                <w:lang w:val="kk-KZ"/>
              </w:rPr>
              <w:t>10</w:t>
            </w:r>
            <w:r w:rsidRPr="00BD5727">
              <w:rPr>
                <w:rFonts w:ascii="Times New Roman" w:hAnsi="Times New Roman"/>
                <w:sz w:val="24"/>
                <w:szCs w:val="24"/>
                <w:lang w:val="kk-KZ"/>
              </w:rPr>
              <w:t xml:space="preserve">. </w:t>
            </w:r>
            <w:r w:rsidR="00771FC3" w:rsidRPr="00BD5727">
              <w:rPr>
                <w:rFonts w:ascii="Times New Roman" w:hAnsi="Times New Roman"/>
                <w:sz w:val="24"/>
                <w:szCs w:val="24"/>
                <w:lang w:val="kk-KZ"/>
              </w:rPr>
              <w:t>Заемщик не имеет право передавать свои права и обязанности по Договору третьим лицам без письменного согласия Ломбарда.</w:t>
            </w:r>
          </w:p>
          <w:p w14:paraId="3CEA7CA5" w14:textId="18E1E9A5" w:rsidR="003D117B" w:rsidRPr="00BD5727" w:rsidRDefault="00B3200F" w:rsidP="003D117B">
            <w:pPr>
              <w:tabs>
                <w:tab w:val="left" w:pos="4320"/>
              </w:tabs>
              <w:suppressAutoHyphens/>
              <w:spacing w:after="0" w:line="240" w:lineRule="auto"/>
              <w:ind w:right="-102" w:firstLine="604"/>
              <w:jc w:val="both"/>
              <w:rPr>
                <w:rFonts w:ascii="Times New Roman" w:hAnsi="Times New Roman"/>
                <w:bCs/>
                <w:sz w:val="24"/>
                <w:szCs w:val="24"/>
              </w:rPr>
            </w:pPr>
            <w:r w:rsidRPr="00BD5727">
              <w:rPr>
                <w:rFonts w:ascii="Times New Roman" w:hAnsi="Times New Roman"/>
                <w:bCs/>
                <w:sz w:val="24"/>
                <w:szCs w:val="24"/>
              </w:rPr>
              <w:t>5.</w:t>
            </w:r>
            <w:r w:rsidR="00F321B4" w:rsidRPr="00BD5727">
              <w:rPr>
                <w:rFonts w:ascii="Times New Roman" w:hAnsi="Times New Roman"/>
                <w:bCs/>
                <w:sz w:val="24"/>
                <w:szCs w:val="24"/>
              </w:rPr>
              <w:t>1</w:t>
            </w:r>
            <w:r w:rsidR="005865FF" w:rsidRPr="00BD5727">
              <w:rPr>
                <w:rFonts w:ascii="Times New Roman" w:hAnsi="Times New Roman"/>
                <w:bCs/>
                <w:sz w:val="24"/>
                <w:szCs w:val="24"/>
              </w:rPr>
              <w:t>1</w:t>
            </w:r>
            <w:r w:rsidR="003D117B" w:rsidRPr="00BD5727">
              <w:rPr>
                <w:rFonts w:ascii="Times New Roman" w:hAnsi="Times New Roman"/>
                <w:bCs/>
                <w:sz w:val="24"/>
                <w:szCs w:val="24"/>
              </w:rPr>
              <w:t>. Залоговый билет составляется  н</w:t>
            </w:r>
            <w:r w:rsidR="00B31AFE" w:rsidRPr="00BD5727">
              <w:rPr>
                <w:rFonts w:ascii="Times New Roman" w:hAnsi="Times New Roman"/>
                <w:bCs/>
                <w:sz w:val="24"/>
                <w:szCs w:val="24"/>
              </w:rPr>
              <w:t>а казахском и русском языках в 3 (трех) экземплярах</w:t>
            </w:r>
            <w:r w:rsidR="003D117B" w:rsidRPr="00BD5727">
              <w:rPr>
                <w:rFonts w:ascii="Times New Roman" w:hAnsi="Times New Roman"/>
                <w:bCs/>
                <w:sz w:val="24"/>
                <w:szCs w:val="24"/>
              </w:rPr>
              <w:t>. В случае разночтений текстов Стороны пришли к соглашению руководствоваться текстом на русском языке.</w:t>
            </w:r>
          </w:p>
          <w:p w14:paraId="0ABC8AE1" w14:textId="505EE233" w:rsidR="003D117B" w:rsidRPr="00BD5727" w:rsidRDefault="000302E2" w:rsidP="00F321B4">
            <w:pPr>
              <w:tabs>
                <w:tab w:val="left" w:pos="4320"/>
              </w:tabs>
              <w:suppressAutoHyphens/>
              <w:spacing w:after="0" w:line="240" w:lineRule="auto"/>
              <w:ind w:right="-102" w:firstLine="604"/>
              <w:jc w:val="both"/>
              <w:rPr>
                <w:rFonts w:ascii="Times New Roman" w:hAnsi="Times New Roman"/>
                <w:sz w:val="24"/>
                <w:szCs w:val="24"/>
              </w:rPr>
            </w:pPr>
            <w:r w:rsidRPr="00BD5727">
              <w:rPr>
                <w:rFonts w:ascii="Times New Roman" w:hAnsi="Times New Roman"/>
                <w:bCs/>
                <w:sz w:val="24"/>
                <w:szCs w:val="24"/>
              </w:rPr>
              <w:t>5.1</w:t>
            </w:r>
            <w:r w:rsidR="005865FF" w:rsidRPr="00BD5727">
              <w:rPr>
                <w:rFonts w:ascii="Times New Roman" w:hAnsi="Times New Roman"/>
                <w:bCs/>
                <w:sz w:val="24"/>
                <w:szCs w:val="24"/>
              </w:rPr>
              <w:t>2</w:t>
            </w:r>
            <w:r w:rsidR="00F321B4" w:rsidRPr="00BD5727">
              <w:rPr>
                <w:rFonts w:ascii="Times New Roman" w:hAnsi="Times New Roman"/>
                <w:bCs/>
                <w:sz w:val="24"/>
                <w:szCs w:val="24"/>
              </w:rPr>
              <w:t>. О</w:t>
            </w:r>
            <w:r w:rsidR="003D117B" w:rsidRPr="00BD5727">
              <w:rPr>
                <w:rFonts w:ascii="Times New Roman" w:hAnsi="Times New Roman"/>
                <w:sz w:val="24"/>
                <w:szCs w:val="24"/>
              </w:rPr>
              <w:t xml:space="preserve">тношения Заимодателя и Заемщика, не урегулированные Залоговым билетом и </w:t>
            </w:r>
            <w:r w:rsidR="003D117B" w:rsidRPr="00BD5727">
              <w:rPr>
                <w:rFonts w:ascii="Times New Roman" w:hAnsi="Times New Roman"/>
                <w:sz w:val="24"/>
                <w:szCs w:val="24"/>
              </w:rPr>
              <w:lastRenderedPageBreak/>
              <w:t>Договором присоединения, регулируются законодательством Республики</w:t>
            </w:r>
            <w:r w:rsidR="003D117B" w:rsidRPr="00BD5727">
              <w:rPr>
                <w:rFonts w:ascii="Times New Roman" w:hAnsi="Times New Roman"/>
                <w:spacing w:val="-4"/>
                <w:sz w:val="24"/>
                <w:szCs w:val="24"/>
              </w:rPr>
              <w:t xml:space="preserve"> </w:t>
            </w:r>
            <w:r w:rsidR="003D117B" w:rsidRPr="00BD5727">
              <w:rPr>
                <w:rFonts w:ascii="Times New Roman" w:hAnsi="Times New Roman"/>
                <w:sz w:val="24"/>
                <w:szCs w:val="24"/>
              </w:rPr>
              <w:t>Казахстан.</w:t>
            </w:r>
          </w:p>
          <w:p w14:paraId="73E2914C" w14:textId="77777777" w:rsidR="008D76A0" w:rsidRPr="00BD5727" w:rsidRDefault="008D76A0" w:rsidP="008D76A0">
            <w:pPr>
              <w:pStyle w:val="j14"/>
              <w:shd w:val="clear" w:color="auto" w:fill="FFFFFF"/>
              <w:suppressAutoHyphens/>
              <w:spacing w:before="0" w:beforeAutospacing="0" w:after="0" w:afterAutospacing="0"/>
              <w:ind w:right="-106"/>
              <w:jc w:val="both"/>
              <w:textAlignment w:val="baseline"/>
            </w:pPr>
          </w:p>
          <w:p w14:paraId="66718A65" w14:textId="77777777" w:rsidR="008D76A0" w:rsidRPr="00BD5727" w:rsidRDefault="008D76A0" w:rsidP="008D76A0">
            <w:pPr>
              <w:pStyle w:val="a4"/>
              <w:tabs>
                <w:tab w:val="left" w:pos="321"/>
              </w:tabs>
              <w:suppressAutoHyphens/>
              <w:ind w:right="-106"/>
              <w:jc w:val="both"/>
              <w:rPr>
                <w:rFonts w:ascii="Times New Roman" w:hAnsi="Times New Roman"/>
                <w:sz w:val="24"/>
                <w:szCs w:val="24"/>
                <w:lang w:eastAsia="ru-RU"/>
              </w:rPr>
            </w:pPr>
          </w:p>
          <w:p w14:paraId="170E0D54" w14:textId="38706D67" w:rsidR="00AB5311" w:rsidRPr="00BD5727" w:rsidRDefault="00AB5311" w:rsidP="00053E78">
            <w:pPr>
              <w:pStyle w:val="a6"/>
              <w:suppressAutoHyphens/>
              <w:ind w:left="602" w:right="-102"/>
              <w:jc w:val="both"/>
              <w:rPr>
                <w:lang w:val="ru-RU" w:eastAsia="ru-RU"/>
              </w:rPr>
            </w:pPr>
            <w:r w:rsidRPr="00BD5727">
              <w:rPr>
                <w:lang w:val="ru-RU" w:eastAsia="ru-RU"/>
              </w:rPr>
              <w:t xml:space="preserve">   </w:t>
            </w:r>
          </w:p>
          <w:p w14:paraId="1F369F8E" w14:textId="77777777" w:rsidR="00AB5311" w:rsidRPr="00BD5727" w:rsidRDefault="00AB5311" w:rsidP="00AB5311">
            <w:pPr>
              <w:pStyle w:val="a6"/>
              <w:widowControl w:val="0"/>
              <w:tabs>
                <w:tab w:val="left" w:pos="1235"/>
              </w:tabs>
              <w:suppressAutoHyphens/>
              <w:autoSpaceDE w:val="0"/>
              <w:autoSpaceDN w:val="0"/>
              <w:spacing w:before="1"/>
              <w:ind w:left="602" w:right="-112"/>
              <w:jc w:val="both"/>
              <w:rPr>
                <w:lang w:val="ru-RU"/>
              </w:rPr>
            </w:pPr>
          </w:p>
          <w:p w14:paraId="41229992" w14:textId="77777777" w:rsidR="00AB5311" w:rsidRPr="00BD5727" w:rsidRDefault="00AB5311" w:rsidP="00AB5311">
            <w:pPr>
              <w:pStyle w:val="a4"/>
              <w:ind w:right="-106"/>
              <w:jc w:val="both"/>
              <w:rPr>
                <w:rStyle w:val="s0"/>
                <w:color w:val="auto"/>
                <w:sz w:val="24"/>
                <w:szCs w:val="24"/>
              </w:rPr>
            </w:pPr>
          </w:p>
          <w:p w14:paraId="46065A53" w14:textId="77777777" w:rsidR="00AB5311" w:rsidRPr="00BD5727" w:rsidRDefault="00AB5311" w:rsidP="00AB5311">
            <w:pPr>
              <w:rPr>
                <w:rFonts w:ascii="Times New Roman" w:hAnsi="Times New Roman"/>
                <w:sz w:val="24"/>
                <w:szCs w:val="24"/>
              </w:rPr>
            </w:pPr>
          </w:p>
          <w:p w14:paraId="4E00ED34" w14:textId="77777777" w:rsidR="00AB5311" w:rsidRPr="00BD5727" w:rsidRDefault="00AB5311" w:rsidP="00AB5311">
            <w:pPr>
              <w:rPr>
                <w:rFonts w:ascii="Times New Roman" w:hAnsi="Times New Roman"/>
                <w:sz w:val="24"/>
                <w:szCs w:val="24"/>
              </w:rPr>
            </w:pPr>
          </w:p>
          <w:p w14:paraId="6C59FCD0" w14:textId="791DEFD7" w:rsidR="00AB5311" w:rsidRPr="00BD5727" w:rsidRDefault="00AB5311">
            <w:pPr>
              <w:rPr>
                <w:rFonts w:ascii="Times New Roman" w:hAnsi="Times New Roman"/>
                <w:sz w:val="24"/>
                <w:szCs w:val="24"/>
              </w:rPr>
            </w:pPr>
          </w:p>
        </w:tc>
      </w:tr>
      <w:tr w:rsidR="005926D8" w:rsidRPr="00BD5727" w14:paraId="5963DDDB" w14:textId="77777777" w:rsidTr="00DC7303">
        <w:trPr>
          <w:trHeight w:val="15004"/>
        </w:trPr>
        <w:tc>
          <w:tcPr>
            <w:tcW w:w="5104" w:type="dxa"/>
          </w:tcPr>
          <w:p w14:paraId="3936DBFE" w14:textId="77777777" w:rsidR="005926D8" w:rsidRPr="00BD5727" w:rsidRDefault="005926D8" w:rsidP="00AB5311">
            <w:pPr>
              <w:pStyle w:val="a4"/>
              <w:rPr>
                <w:rFonts w:ascii="Times New Roman" w:hAnsi="Times New Roman"/>
                <w:b/>
                <w:i/>
                <w:iCs/>
                <w:sz w:val="24"/>
                <w:szCs w:val="24"/>
                <w:lang w:val="kk-KZ"/>
              </w:rPr>
            </w:pPr>
          </w:p>
        </w:tc>
        <w:tc>
          <w:tcPr>
            <w:tcW w:w="5234" w:type="dxa"/>
          </w:tcPr>
          <w:p w14:paraId="08A2675C" w14:textId="77777777" w:rsidR="005926D8" w:rsidRPr="00BD5727" w:rsidRDefault="005926D8" w:rsidP="00AB5311">
            <w:pPr>
              <w:pStyle w:val="a4"/>
              <w:rPr>
                <w:rFonts w:ascii="Times New Roman" w:hAnsi="Times New Roman"/>
                <w:b/>
                <w:i/>
                <w:iCs/>
                <w:sz w:val="24"/>
                <w:szCs w:val="24"/>
              </w:rPr>
            </w:pPr>
          </w:p>
        </w:tc>
      </w:tr>
    </w:tbl>
    <w:p w14:paraId="43BFC651" w14:textId="77777777" w:rsidR="002727C1" w:rsidRPr="00BD5727" w:rsidRDefault="002727C1" w:rsidP="002E47C9">
      <w:pPr>
        <w:pStyle w:val="a4"/>
        <w:suppressAutoHyphens/>
        <w:ind w:left="178" w:right="-1" w:firstLine="39"/>
        <w:jc w:val="right"/>
        <w:rPr>
          <w:lang w:val="kk-KZ"/>
        </w:rPr>
      </w:pPr>
    </w:p>
    <w:sectPr w:rsidR="002727C1" w:rsidRPr="00BD5727" w:rsidSect="00AB5311">
      <w:pgSz w:w="11906" w:h="16838"/>
      <w:pgMar w:top="851" w:right="851" w:bottom="737"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 w:date="2024-09-09T14:01:00Z" w:initials="A">
    <w:p w14:paraId="5471AFFB" w14:textId="287906E1" w:rsidR="00510FFB" w:rsidRDefault="00510FFB">
      <w:pPr>
        <w:pStyle w:val="ae"/>
      </w:pPr>
      <w:r>
        <w:rPr>
          <w:rStyle w:val="ad"/>
        </w:rPr>
        <w:annotationRef/>
      </w:r>
    </w:p>
  </w:comment>
  <w:comment w:id="2" w:author="Admin" w:date="2024-09-09T14:01:00Z" w:initials="A">
    <w:p w14:paraId="46099F48" w14:textId="7A307A2C" w:rsidR="00510FFB" w:rsidRDefault="00510FFB">
      <w:pPr>
        <w:pStyle w:val="ae"/>
      </w:pPr>
      <w:r>
        <w:rPr>
          <w:rStyle w:val="ad"/>
        </w:rPr>
        <w:annotationRef/>
      </w:r>
    </w:p>
  </w:comment>
  <w:comment w:id="3" w:author="Admin" w:date="2024-09-09T14:04:00Z" w:initials="A">
    <w:p w14:paraId="4336C80B" w14:textId="27A5134E" w:rsidR="00510FFB" w:rsidRDefault="00510FFB">
      <w:pPr>
        <w:pStyle w:val="ae"/>
      </w:pPr>
      <w:r>
        <w:rPr>
          <w:rStyle w:val="ad"/>
        </w:rPr>
        <w:annotationRef/>
      </w:r>
    </w:p>
  </w:comment>
  <w:comment w:id="4" w:author="User" w:date="2024-08-23T16:34:00Z" w:initials="U">
    <w:p w14:paraId="58ACC6E0" w14:textId="0B73F7FE" w:rsidR="00BC7E6F" w:rsidRDefault="00BC7E6F">
      <w:pPr>
        <w:pStyle w:val="ae"/>
      </w:pPr>
      <w:r>
        <w:rPr>
          <w:rStyle w:val="ad"/>
        </w:rPr>
        <w:annotationRef/>
      </w:r>
      <w:r>
        <w:t>С 1 октября 10 дней</w:t>
      </w:r>
    </w:p>
  </w:comment>
  <w:comment w:id="7" w:author="User" w:date="2024-08-07T17:57:00Z" w:initials="U">
    <w:p w14:paraId="34C3D456" w14:textId="77777777" w:rsidR="00BC7E6F" w:rsidRDefault="00BC7E6F" w:rsidP="000E648E">
      <w:pPr>
        <w:pStyle w:val="ae"/>
      </w:pPr>
      <w:r>
        <w:rPr>
          <w:rStyle w:val="ad"/>
        </w:rPr>
        <w:annotationRef/>
      </w:r>
      <w:r>
        <w:t>С 1 сентября</w:t>
      </w:r>
    </w:p>
  </w:comment>
  <w:comment w:id="10" w:author="User" w:date="2024-08-07T18:01:00Z" w:initials="U">
    <w:p w14:paraId="6290360B" w14:textId="77777777" w:rsidR="00BC7E6F" w:rsidRDefault="00BC7E6F" w:rsidP="005865FF">
      <w:pPr>
        <w:pStyle w:val="ae"/>
      </w:pPr>
      <w:r>
        <w:rPr>
          <w:rStyle w:val="ad"/>
        </w:rPr>
        <w:annotationRef/>
      </w:r>
      <w:r>
        <w:t>С 1 сентября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71AFFB" w15:done="0"/>
  <w15:commentEx w15:paraId="46099F48" w15:paraIdParent="5471AFFB" w15:done="0"/>
  <w15:commentEx w15:paraId="4336C80B" w15:paraIdParent="5471AFFB" w15:done="0"/>
  <w15:commentEx w15:paraId="58ACC6E0" w15:done="0"/>
  <w15:commentEx w15:paraId="34C3D456" w15:done="0"/>
  <w15:commentEx w15:paraId="62903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F9468B" w16cex:dateUtc="2024-08-23T11:34:00Z"/>
  <w16cex:commentExtensible w16cex:durableId="2CBB42F4" w16cex:dateUtc="2024-08-07T12:57:00Z"/>
  <w16cex:commentExtensible w16cex:durableId="2827D0D4" w16cex:dateUtc="2024-08-07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ACC6E0" w16cid:durableId="13F9468B"/>
  <w16cid:commentId w16cid:paraId="34C3D456" w16cid:durableId="2CBB42F4"/>
  <w16cid:commentId w16cid:paraId="6290360B" w16cid:durableId="2827D0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70E1"/>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
    <w:nsid w:val="055426C4"/>
    <w:multiLevelType w:val="multilevel"/>
    <w:tmpl w:val="2EF26584"/>
    <w:lvl w:ilvl="0">
      <w:start w:val="1"/>
      <w:numFmt w:val="decimal"/>
      <w:lvlText w:val="%1."/>
      <w:lvlJc w:val="left"/>
      <w:pPr>
        <w:ind w:left="720" w:hanging="360"/>
      </w:pPr>
      <w:rPr>
        <w:rFonts w:hint="default"/>
      </w:rPr>
    </w:lvl>
    <w:lvl w:ilvl="1">
      <w:start w:val="13"/>
      <w:numFmt w:val="decimal"/>
      <w:isLgl/>
      <w:lvlText w:val="%1.%2."/>
      <w:lvlJc w:val="left"/>
      <w:pPr>
        <w:ind w:left="1137" w:hanging="540"/>
      </w:pPr>
      <w:rPr>
        <w:rFonts w:hint="default"/>
      </w:rPr>
    </w:lvl>
    <w:lvl w:ilvl="2">
      <w:start w:val="1"/>
      <w:numFmt w:val="decimal"/>
      <w:isLgl/>
      <w:lvlText w:val="%1.%2.%3."/>
      <w:lvlJc w:val="left"/>
      <w:pPr>
        <w:ind w:left="155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
    <w:nsid w:val="1AE92146"/>
    <w:multiLevelType w:val="multilevel"/>
    <w:tmpl w:val="8A684B9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22658A"/>
    <w:multiLevelType w:val="multilevel"/>
    <w:tmpl w:val="BEAEA9C8"/>
    <w:lvl w:ilvl="0">
      <w:start w:val="1"/>
      <w:numFmt w:val="decimal"/>
      <w:lvlText w:val="%1."/>
      <w:lvlJc w:val="left"/>
      <w:pPr>
        <w:ind w:left="720" w:hanging="360"/>
      </w:pPr>
      <w:rPr>
        <w:rFonts w:hint="default"/>
      </w:rPr>
    </w:lvl>
    <w:lvl w:ilvl="1">
      <w:start w:val="7"/>
      <w:numFmt w:val="decimal"/>
      <w:isLgl/>
      <w:lvlText w:val="%1.%2."/>
      <w:lvlJc w:val="left"/>
      <w:pPr>
        <w:ind w:left="1187" w:hanging="585"/>
      </w:pPr>
      <w:rPr>
        <w:rFonts w:hint="default"/>
      </w:rPr>
    </w:lvl>
    <w:lvl w:ilvl="2">
      <w:start w:val="1"/>
      <w:numFmt w:val="decimal"/>
      <w:isLgl/>
      <w:lvlText w:val="%1.%2.%3."/>
      <w:lvlJc w:val="left"/>
      <w:pPr>
        <w:ind w:left="1564" w:hanging="720"/>
      </w:pPr>
      <w:rPr>
        <w:rFonts w:hint="default"/>
      </w:rPr>
    </w:lvl>
    <w:lvl w:ilvl="3">
      <w:start w:val="1"/>
      <w:numFmt w:val="decimal"/>
      <w:isLgl/>
      <w:lvlText w:val="%1.%2.%3.%4."/>
      <w:lvlJc w:val="left"/>
      <w:pPr>
        <w:ind w:left="1806" w:hanging="720"/>
      </w:pPr>
      <w:rPr>
        <w:rFonts w:hint="default"/>
      </w:rPr>
    </w:lvl>
    <w:lvl w:ilvl="4">
      <w:start w:val="1"/>
      <w:numFmt w:val="decimal"/>
      <w:isLgl/>
      <w:lvlText w:val="%1.%2.%3.%4.%5."/>
      <w:lvlJc w:val="left"/>
      <w:pPr>
        <w:ind w:left="2408"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252" w:hanging="1440"/>
      </w:pPr>
      <w:rPr>
        <w:rFonts w:hint="default"/>
      </w:rPr>
    </w:lvl>
    <w:lvl w:ilvl="7">
      <w:start w:val="1"/>
      <w:numFmt w:val="decimal"/>
      <w:isLgl/>
      <w:lvlText w:val="%1.%2.%3.%4.%5.%6.%7.%8."/>
      <w:lvlJc w:val="left"/>
      <w:pPr>
        <w:ind w:left="3494" w:hanging="1440"/>
      </w:pPr>
      <w:rPr>
        <w:rFonts w:hint="default"/>
      </w:rPr>
    </w:lvl>
    <w:lvl w:ilvl="8">
      <w:start w:val="1"/>
      <w:numFmt w:val="decimal"/>
      <w:isLgl/>
      <w:lvlText w:val="%1.%2.%3.%4.%5.%6.%7.%8.%9."/>
      <w:lvlJc w:val="left"/>
      <w:pPr>
        <w:ind w:left="4096" w:hanging="1800"/>
      </w:pPr>
      <w:rPr>
        <w:rFonts w:hint="default"/>
      </w:rPr>
    </w:lvl>
  </w:abstractNum>
  <w:abstractNum w:abstractNumId="4">
    <w:nsid w:val="1D4F29CD"/>
    <w:multiLevelType w:val="hybridMultilevel"/>
    <w:tmpl w:val="6F76603A"/>
    <w:lvl w:ilvl="0" w:tplc="9EF499D0">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2411"/>
    <w:multiLevelType w:val="hybridMultilevel"/>
    <w:tmpl w:val="1D325BB4"/>
    <w:lvl w:ilvl="0" w:tplc="11B6CC6E">
      <w:start w:val="2"/>
      <w:numFmt w:val="decimal"/>
      <w:lvlText w:val="%1."/>
      <w:lvlJc w:val="left"/>
      <w:pPr>
        <w:ind w:left="720" w:hanging="360"/>
      </w:pPr>
      <w:rPr>
        <w:rFonts w:hint="default"/>
        <w:color w:val="44546A" w:themeColor="tex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62EB9"/>
    <w:multiLevelType w:val="multilevel"/>
    <w:tmpl w:val="766C8E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960A6A"/>
    <w:multiLevelType w:val="multilevel"/>
    <w:tmpl w:val="7E2CE7EA"/>
    <w:lvl w:ilvl="0">
      <w:start w:val="1"/>
      <w:numFmt w:val="decimal"/>
      <w:lvlText w:val="%1."/>
      <w:lvlJc w:val="left"/>
      <w:pPr>
        <w:ind w:left="480" w:hanging="480"/>
      </w:pPr>
      <w:rPr>
        <w:rFonts w:hint="default"/>
        <w:color w:val="000000"/>
      </w:rPr>
    </w:lvl>
    <w:lvl w:ilvl="1">
      <w:start w:val="10"/>
      <w:numFmt w:val="decimal"/>
      <w:lvlText w:val="%1.%2."/>
      <w:lvlJc w:val="left"/>
      <w:pPr>
        <w:ind w:left="1084" w:hanging="480"/>
      </w:pPr>
      <w:rPr>
        <w:rFonts w:hint="default"/>
        <w:color w:val="000000"/>
      </w:rPr>
    </w:lvl>
    <w:lvl w:ilvl="2">
      <w:start w:val="1"/>
      <w:numFmt w:val="decimal"/>
      <w:lvlText w:val="%1.%2.%3."/>
      <w:lvlJc w:val="left"/>
      <w:pPr>
        <w:ind w:left="1928" w:hanging="720"/>
      </w:pPr>
      <w:rPr>
        <w:rFonts w:hint="default"/>
        <w:color w:val="000000"/>
      </w:rPr>
    </w:lvl>
    <w:lvl w:ilvl="3">
      <w:start w:val="1"/>
      <w:numFmt w:val="decimal"/>
      <w:lvlText w:val="%1.%2.%3.%4."/>
      <w:lvlJc w:val="left"/>
      <w:pPr>
        <w:ind w:left="2532" w:hanging="720"/>
      </w:pPr>
      <w:rPr>
        <w:rFonts w:hint="default"/>
        <w:color w:val="000000"/>
      </w:rPr>
    </w:lvl>
    <w:lvl w:ilvl="4">
      <w:start w:val="1"/>
      <w:numFmt w:val="decimal"/>
      <w:lvlText w:val="%1.%2.%3.%4.%5."/>
      <w:lvlJc w:val="left"/>
      <w:pPr>
        <w:ind w:left="3496" w:hanging="1080"/>
      </w:pPr>
      <w:rPr>
        <w:rFonts w:hint="default"/>
        <w:color w:val="000000"/>
      </w:rPr>
    </w:lvl>
    <w:lvl w:ilvl="5">
      <w:start w:val="1"/>
      <w:numFmt w:val="decimal"/>
      <w:lvlText w:val="%1.%2.%3.%4.%5.%6."/>
      <w:lvlJc w:val="left"/>
      <w:pPr>
        <w:ind w:left="4100" w:hanging="1080"/>
      </w:pPr>
      <w:rPr>
        <w:rFonts w:hint="default"/>
        <w:color w:val="000000"/>
      </w:rPr>
    </w:lvl>
    <w:lvl w:ilvl="6">
      <w:start w:val="1"/>
      <w:numFmt w:val="decimal"/>
      <w:lvlText w:val="%1.%2.%3.%4.%5.%6.%7."/>
      <w:lvlJc w:val="left"/>
      <w:pPr>
        <w:ind w:left="5064" w:hanging="1440"/>
      </w:pPr>
      <w:rPr>
        <w:rFonts w:hint="default"/>
        <w:color w:val="000000"/>
      </w:rPr>
    </w:lvl>
    <w:lvl w:ilvl="7">
      <w:start w:val="1"/>
      <w:numFmt w:val="decimal"/>
      <w:lvlText w:val="%1.%2.%3.%4.%5.%6.%7.%8."/>
      <w:lvlJc w:val="left"/>
      <w:pPr>
        <w:ind w:left="5668" w:hanging="1440"/>
      </w:pPr>
      <w:rPr>
        <w:rFonts w:hint="default"/>
        <w:color w:val="000000"/>
      </w:rPr>
    </w:lvl>
    <w:lvl w:ilvl="8">
      <w:start w:val="1"/>
      <w:numFmt w:val="decimal"/>
      <w:lvlText w:val="%1.%2.%3.%4.%5.%6.%7.%8.%9."/>
      <w:lvlJc w:val="left"/>
      <w:pPr>
        <w:ind w:left="6632" w:hanging="1800"/>
      </w:pPr>
      <w:rPr>
        <w:rFonts w:hint="default"/>
        <w:color w:val="000000"/>
      </w:rPr>
    </w:lvl>
  </w:abstractNum>
  <w:abstractNum w:abstractNumId="8">
    <w:nsid w:val="2E953700"/>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7673B5D"/>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8BD69AF"/>
    <w:multiLevelType w:val="hybridMultilevel"/>
    <w:tmpl w:val="B06EF9D4"/>
    <w:lvl w:ilvl="0" w:tplc="FB5E03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A5C94"/>
    <w:multiLevelType w:val="hybridMultilevel"/>
    <w:tmpl w:val="1520E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1865"/>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abstractNum w:abstractNumId="13">
    <w:nsid w:val="43573287"/>
    <w:multiLevelType w:val="multilevel"/>
    <w:tmpl w:val="4FCA871C"/>
    <w:lvl w:ilvl="0">
      <w:start w:val="1"/>
      <w:numFmt w:val="decimal"/>
      <w:lvlText w:val="%1."/>
      <w:lvlJc w:val="left"/>
      <w:pPr>
        <w:ind w:left="480" w:hanging="480"/>
      </w:pPr>
      <w:rPr>
        <w:rFonts w:hint="default"/>
        <w:color w:val="000000"/>
      </w:rPr>
    </w:lvl>
    <w:lvl w:ilvl="1">
      <w:start w:val="13"/>
      <w:numFmt w:val="decimal"/>
      <w:lvlText w:val="%1.%2."/>
      <w:lvlJc w:val="left"/>
      <w:pPr>
        <w:ind w:left="1564" w:hanging="480"/>
      </w:pPr>
      <w:rPr>
        <w:rFonts w:hint="default"/>
        <w:color w:val="000000"/>
      </w:rPr>
    </w:lvl>
    <w:lvl w:ilvl="2">
      <w:start w:val="1"/>
      <w:numFmt w:val="decimal"/>
      <w:lvlText w:val="%1.%2.%3."/>
      <w:lvlJc w:val="left"/>
      <w:pPr>
        <w:ind w:left="2888" w:hanging="720"/>
      </w:pPr>
      <w:rPr>
        <w:rFonts w:hint="default"/>
        <w:color w:val="000000"/>
      </w:rPr>
    </w:lvl>
    <w:lvl w:ilvl="3">
      <w:start w:val="1"/>
      <w:numFmt w:val="decimal"/>
      <w:lvlText w:val="%1.%2.%3.%4."/>
      <w:lvlJc w:val="left"/>
      <w:pPr>
        <w:ind w:left="3972" w:hanging="720"/>
      </w:pPr>
      <w:rPr>
        <w:rFonts w:hint="default"/>
        <w:color w:val="000000"/>
      </w:rPr>
    </w:lvl>
    <w:lvl w:ilvl="4">
      <w:start w:val="1"/>
      <w:numFmt w:val="decimal"/>
      <w:lvlText w:val="%1.%2.%3.%4.%5."/>
      <w:lvlJc w:val="left"/>
      <w:pPr>
        <w:ind w:left="5416" w:hanging="1080"/>
      </w:pPr>
      <w:rPr>
        <w:rFonts w:hint="default"/>
        <w:color w:val="000000"/>
      </w:rPr>
    </w:lvl>
    <w:lvl w:ilvl="5">
      <w:start w:val="1"/>
      <w:numFmt w:val="decimal"/>
      <w:lvlText w:val="%1.%2.%3.%4.%5.%6."/>
      <w:lvlJc w:val="left"/>
      <w:pPr>
        <w:ind w:left="6500" w:hanging="1080"/>
      </w:pPr>
      <w:rPr>
        <w:rFonts w:hint="default"/>
        <w:color w:val="000000"/>
      </w:rPr>
    </w:lvl>
    <w:lvl w:ilvl="6">
      <w:start w:val="1"/>
      <w:numFmt w:val="decimal"/>
      <w:lvlText w:val="%1.%2.%3.%4.%5.%6.%7."/>
      <w:lvlJc w:val="left"/>
      <w:pPr>
        <w:ind w:left="7944" w:hanging="1440"/>
      </w:pPr>
      <w:rPr>
        <w:rFonts w:hint="default"/>
        <w:color w:val="000000"/>
      </w:rPr>
    </w:lvl>
    <w:lvl w:ilvl="7">
      <w:start w:val="1"/>
      <w:numFmt w:val="decimal"/>
      <w:lvlText w:val="%1.%2.%3.%4.%5.%6.%7.%8."/>
      <w:lvlJc w:val="left"/>
      <w:pPr>
        <w:ind w:left="9028" w:hanging="1440"/>
      </w:pPr>
      <w:rPr>
        <w:rFonts w:hint="default"/>
        <w:color w:val="000000"/>
      </w:rPr>
    </w:lvl>
    <w:lvl w:ilvl="8">
      <w:start w:val="1"/>
      <w:numFmt w:val="decimal"/>
      <w:lvlText w:val="%1.%2.%3.%4.%5.%6.%7.%8.%9."/>
      <w:lvlJc w:val="left"/>
      <w:pPr>
        <w:ind w:left="10472" w:hanging="1800"/>
      </w:pPr>
      <w:rPr>
        <w:rFonts w:hint="default"/>
        <w:color w:val="000000"/>
      </w:rPr>
    </w:lvl>
  </w:abstractNum>
  <w:abstractNum w:abstractNumId="14">
    <w:nsid w:val="44292CF4"/>
    <w:multiLevelType w:val="hybridMultilevel"/>
    <w:tmpl w:val="13F05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371547"/>
    <w:multiLevelType w:val="hybridMultilevel"/>
    <w:tmpl w:val="6FFA696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A30D98"/>
    <w:multiLevelType w:val="multilevel"/>
    <w:tmpl w:val="982EB724"/>
    <w:lvl w:ilvl="0">
      <w:start w:val="5"/>
      <w:numFmt w:val="decimal"/>
      <w:lvlText w:val="%1."/>
      <w:lvlJc w:val="left"/>
      <w:pPr>
        <w:ind w:left="720" w:hanging="360"/>
      </w:pPr>
      <w:rPr>
        <w:rFonts w:hint="default"/>
      </w:rPr>
    </w:lvl>
    <w:lvl w:ilvl="1">
      <w:start w:val="7"/>
      <w:numFmt w:val="decimal"/>
      <w:isLgl/>
      <w:lvlText w:val="%1.%2."/>
      <w:lvlJc w:val="left"/>
      <w:pPr>
        <w:ind w:left="964" w:hanging="36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812" w:hanging="720"/>
      </w:pPr>
      <w:rPr>
        <w:rFonts w:hint="default"/>
      </w:rPr>
    </w:lvl>
    <w:lvl w:ilvl="4">
      <w:start w:val="1"/>
      <w:numFmt w:val="decimal"/>
      <w:isLgl/>
      <w:lvlText w:val="%1.%2.%3.%4.%5."/>
      <w:lvlJc w:val="left"/>
      <w:pPr>
        <w:ind w:left="2416"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08" w:hanging="1440"/>
      </w:pPr>
      <w:rPr>
        <w:rFonts w:hint="default"/>
      </w:rPr>
    </w:lvl>
    <w:lvl w:ilvl="8">
      <w:start w:val="1"/>
      <w:numFmt w:val="decimal"/>
      <w:isLgl/>
      <w:lvlText w:val="%1.%2.%3.%4.%5.%6.%7.%8.%9."/>
      <w:lvlJc w:val="left"/>
      <w:pPr>
        <w:ind w:left="4112" w:hanging="1800"/>
      </w:pPr>
      <w:rPr>
        <w:rFonts w:hint="default"/>
      </w:rPr>
    </w:lvl>
  </w:abstractNum>
  <w:abstractNum w:abstractNumId="17">
    <w:nsid w:val="4B0B3AA8"/>
    <w:multiLevelType w:val="multilevel"/>
    <w:tmpl w:val="3F24CFE6"/>
    <w:lvl w:ilvl="0">
      <w:start w:val="1"/>
      <w:numFmt w:val="decimal"/>
      <w:lvlText w:val="%1."/>
      <w:lvlJc w:val="left"/>
      <w:pPr>
        <w:ind w:left="765" w:hanging="360"/>
      </w:pPr>
      <w:rPr>
        <w:rFonts w:hint="default"/>
      </w:rPr>
    </w:lvl>
    <w:lvl w:ilvl="1">
      <w:start w:val="2"/>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8">
    <w:nsid w:val="4F1116D0"/>
    <w:multiLevelType w:val="hybridMultilevel"/>
    <w:tmpl w:val="27067040"/>
    <w:lvl w:ilvl="0" w:tplc="70409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FF22FD1"/>
    <w:multiLevelType w:val="multilevel"/>
    <w:tmpl w:val="4D7639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5C3D6B1E"/>
    <w:multiLevelType w:val="hybridMultilevel"/>
    <w:tmpl w:val="7B46AB22"/>
    <w:lvl w:ilvl="0" w:tplc="04190011">
      <w:start w:val="1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6C3D405A"/>
    <w:multiLevelType w:val="multilevel"/>
    <w:tmpl w:val="A5B464C8"/>
    <w:lvl w:ilvl="0">
      <w:start w:val="1"/>
      <w:numFmt w:val="decimal"/>
      <w:lvlText w:val="%1."/>
      <w:lvlJc w:val="left"/>
      <w:pPr>
        <w:ind w:left="480" w:hanging="480"/>
      </w:pPr>
      <w:rPr>
        <w:rFonts w:hint="default"/>
        <w:color w:val="000000"/>
      </w:rPr>
    </w:lvl>
    <w:lvl w:ilvl="1">
      <w:start w:val="14"/>
      <w:numFmt w:val="decimal"/>
      <w:lvlText w:val="%1.%2."/>
      <w:lvlJc w:val="left"/>
      <w:pPr>
        <w:ind w:left="801" w:hanging="480"/>
      </w:pPr>
      <w:rPr>
        <w:rFonts w:hint="default"/>
        <w:color w:val="000000"/>
      </w:rPr>
    </w:lvl>
    <w:lvl w:ilvl="2">
      <w:start w:val="1"/>
      <w:numFmt w:val="decimal"/>
      <w:lvlText w:val="%1.%2.%3."/>
      <w:lvlJc w:val="left"/>
      <w:pPr>
        <w:ind w:left="1362" w:hanging="720"/>
      </w:pPr>
      <w:rPr>
        <w:rFonts w:hint="default"/>
        <w:color w:val="000000"/>
      </w:rPr>
    </w:lvl>
    <w:lvl w:ilvl="3">
      <w:start w:val="1"/>
      <w:numFmt w:val="decimal"/>
      <w:lvlText w:val="%1.%2.%3.%4."/>
      <w:lvlJc w:val="left"/>
      <w:pPr>
        <w:ind w:left="1683" w:hanging="720"/>
      </w:pPr>
      <w:rPr>
        <w:rFonts w:hint="default"/>
        <w:color w:val="000000"/>
      </w:rPr>
    </w:lvl>
    <w:lvl w:ilvl="4">
      <w:start w:val="1"/>
      <w:numFmt w:val="decimal"/>
      <w:lvlText w:val="%1.%2.%3.%4.%5."/>
      <w:lvlJc w:val="left"/>
      <w:pPr>
        <w:ind w:left="2364" w:hanging="1080"/>
      </w:pPr>
      <w:rPr>
        <w:rFonts w:hint="default"/>
        <w:color w:val="000000"/>
      </w:rPr>
    </w:lvl>
    <w:lvl w:ilvl="5">
      <w:start w:val="1"/>
      <w:numFmt w:val="decimal"/>
      <w:lvlText w:val="%1.%2.%3.%4.%5.%6."/>
      <w:lvlJc w:val="left"/>
      <w:pPr>
        <w:ind w:left="2685" w:hanging="1080"/>
      </w:pPr>
      <w:rPr>
        <w:rFonts w:hint="default"/>
        <w:color w:val="000000"/>
      </w:rPr>
    </w:lvl>
    <w:lvl w:ilvl="6">
      <w:start w:val="1"/>
      <w:numFmt w:val="decimal"/>
      <w:lvlText w:val="%1.%2.%3.%4.%5.%6.%7."/>
      <w:lvlJc w:val="left"/>
      <w:pPr>
        <w:ind w:left="3366" w:hanging="1440"/>
      </w:pPr>
      <w:rPr>
        <w:rFonts w:hint="default"/>
        <w:color w:val="000000"/>
      </w:rPr>
    </w:lvl>
    <w:lvl w:ilvl="7">
      <w:start w:val="1"/>
      <w:numFmt w:val="decimal"/>
      <w:lvlText w:val="%1.%2.%3.%4.%5.%6.%7.%8."/>
      <w:lvlJc w:val="left"/>
      <w:pPr>
        <w:ind w:left="3687" w:hanging="1440"/>
      </w:pPr>
      <w:rPr>
        <w:rFonts w:hint="default"/>
        <w:color w:val="000000"/>
      </w:rPr>
    </w:lvl>
    <w:lvl w:ilvl="8">
      <w:start w:val="1"/>
      <w:numFmt w:val="decimal"/>
      <w:lvlText w:val="%1.%2.%3.%4.%5.%6.%7.%8.%9."/>
      <w:lvlJc w:val="left"/>
      <w:pPr>
        <w:ind w:left="4368" w:hanging="1800"/>
      </w:pPr>
      <w:rPr>
        <w:rFonts w:hint="default"/>
        <w:color w:val="000000"/>
      </w:rPr>
    </w:lvl>
  </w:abstractNum>
  <w:abstractNum w:abstractNumId="22">
    <w:nsid w:val="6C845A58"/>
    <w:multiLevelType w:val="multilevel"/>
    <w:tmpl w:val="55749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DF064D0"/>
    <w:multiLevelType w:val="hybridMultilevel"/>
    <w:tmpl w:val="5CE2B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136BFC"/>
    <w:multiLevelType w:val="multilevel"/>
    <w:tmpl w:val="D58A9D16"/>
    <w:lvl w:ilvl="0">
      <w:start w:val="2"/>
      <w:numFmt w:val="decimal"/>
      <w:lvlText w:val="%1"/>
      <w:lvlJc w:val="left"/>
      <w:pPr>
        <w:ind w:left="360" w:hanging="360"/>
      </w:pPr>
      <w:rPr>
        <w:rFonts w:hint="default"/>
      </w:rPr>
    </w:lvl>
    <w:lvl w:ilvl="1">
      <w:start w:val="1"/>
      <w:numFmt w:val="decimal"/>
      <w:lvlText w:val="%1.%2"/>
      <w:lvlJc w:val="left"/>
      <w:pPr>
        <w:ind w:left="964" w:hanging="36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25">
    <w:nsid w:val="71995AAF"/>
    <w:multiLevelType w:val="multilevel"/>
    <w:tmpl w:val="A2AE7AA0"/>
    <w:lvl w:ilvl="0">
      <w:start w:val="1"/>
      <w:numFmt w:val="decimal"/>
      <w:lvlText w:val="%1."/>
      <w:lvlJc w:val="left"/>
      <w:pPr>
        <w:ind w:left="435" w:hanging="435"/>
      </w:pPr>
      <w:rPr>
        <w:rFonts w:hint="default"/>
        <w:color w:val="000000"/>
        <w:sz w:val="22"/>
      </w:rPr>
    </w:lvl>
    <w:lvl w:ilvl="1">
      <w:start w:val="11"/>
      <w:numFmt w:val="decimal"/>
      <w:lvlText w:val="%1.%2."/>
      <w:lvlJc w:val="left"/>
      <w:pPr>
        <w:ind w:left="-30" w:hanging="435"/>
      </w:pPr>
      <w:rPr>
        <w:rFonts w:hint="default"/>
        <w:color w:val="000000"/>
        <w:sz w:val="22"/>
      </w:rPr>
    </w:lvl>
    <w:lvl w:ilvl="2">
      <w:start w:val="1"/>
      <w:numFmt w:val="decimal"/>
      <w:lvlText w:val="%1.%2.%3."/>
      <w:lvlJc w:val="left"/>
      <w:pPr>
        <w:ind w:left="-210" w:hanging="720"/>
      </w:pPr>
      <w:rPr>
        <w:rFonts w:hint="default"/>
        <w:color w:val="000000"/>
        <w:sz w:val="22"/>
      </w:rPr>
    </w:lvl>
    <w:lvl w:ilvl="3">
      <w:start w:val="1"/>
      <w:numFmt w:val="decimal"/>
      <w:lvlText w:val="%1.%2.%3.%4."/>
      <w:lvlJc w:val="left"/>
      <w:pPr>
        <w:ind w:left="-675" w:hanging="720"/>
      </w:pPr>
      <w:rPr>
        <w:rFonts w:hint="default"/>
        <w:color w:val="000000"/>
        <w:sz w:val="22"/>
      </w:rPr>
    </w:lvl>
    <w:lvl w:ilvl="4">
      <w:start w:val="1"/>
      <w:numFmt w:val="decimal"/>
      <w:lvlText w:val="%1.%2.%3.%4.%5."/>
      <w:lvlJc w:val="left"/>
      <w:pPr>
        <w:ind w:left="-780" w:hanging="1080"/>
      </w:pPr>
      <w:rPr>
        <w:rFonts w:hint="default"/>
        <w:color w:val="000000"/>
        <w:sz w:val="22"/>
      </w:rPr>
    </w:lvl>
    <w:lvl w:ilvl="5">
      <w:start w:val="1"/>
      <w:numFmt w:val="decimal"/>
      <w:lvlText w:val="%1.%2.%3.%4.%5.%6."/>
      <w:lvlJc w:val="left"/>
      <w:pPr>
        <w:ind w:left="-1245" w:hanging="1080"/>
      </w:pPr>
      <w:rPr>
        <w:rFonts w:hint="default"/>
        <w:color w:val="000000"/>
        <w:sz w:val="22"/>
      </w:rPr>
    </w:lvl>
    <w:lvl w:ilvl="6">
      <w:start w:val="1"/>
      <w:numFmt w:val="decimal"/>
      <w:lvlText w:val="%1.%2.%3.%4.%5.%6.%7."/>
      <w:lvlJc w:val="left"/>
      <w:pPr>
        <w:ind w:left="-1350" w:hanging="1440"/>
      </w:pPr>
      <w:rPr>
        <w:rFonts w:hint="default"/>
        <w:color w:val="000000"/>
        <w:sz w:val="22"/>
      </w:rPr>
    </w:lvl>
    <w:lvl w:ilvl="7">
      <w:start w:val="1"/>
      <w:numFmt w:val="decimal"/>
      <w:lvlText w:val="%1.%2.%3.%4.%5.%6.%7.%8."/>
      <w:lvlJc w:val="left"/>
      <w:pPr>
        <w:ind w:left="-1815" w:hanging="1440"/>
      </w:pPr>
      <w:rPr>
        <w:rFonts w:hint="default"/>
        <w:color w:val="000000"/>
        <w:sz w:val="22"/>
      </w:rPr>
    </w:lvl>
    <w:lvl w:ilvl="8">
      <w:start w:val="1"/>
      <w:numFmt w:val="decimal"/>
      <w:lvlText w:val="%1.%2.%3.%4.%5.%6.%7.%8.%9."/>
      <w:lvlJc w:val="left"/>
      <w:pPr>
        <w:ind w:left="-1920" w:hanging="1800"/>
      </w:pPr>
      <w:rPr>
        <w:rFonts w:hint="default"/>
        <w:color w:val="000000"/>
        <w:sz w:val="22"/>
      </w:rPr>
    </w:lvl>
  </w:abstractNum>
  <w:abstractNum w:abstractNumId="26">
    <w:nsid w:val="72C95E78"/>
    <w:multiLevelType w:val="hybridMultilevel"/>
    <w:tmpl w:val="B2840DB8"/>
    <w:lvl w:ilvl="0" w:tplc="BA7EF3CC">
      <w:start w:val="6"/>
      <w:numFmt w:val="decimal"/>
      <w:lvlText w:val="%1)"/>
      <w:lvlJc w:val="left"/>
      <w:pPr>
        <w:ind w:left="1352"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B733278"/>
    <w:multiLevelType w:val="hybridMultilevel"/>
    <w:tmpl w:val="93B4F490"/>
    <w:lvl w:ilvl="0" w:tplc="04190011">
      <w:start w:val="1"/>
      <w:numFmt w:val="decimal"/>
      <w:lvlText w:val="%1)"/>
      <w:lvlJc w:val="left"/>
      <w:pPr>
        <w:ind w:left="1494" w:hanging="360"/>
      </w:pPr>
      <w:rPr>
        <w:rFonts w:hint="default"/>
      </w:rPr>
    </w:lvl>
    <w:lvl w:ilvl="1" w:tplc="04190019">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8">
    <w:nsid w:val="7FF476DD"/>
    <w:multiLevelType w:val="multilevel"/>
    <w:tmpl w:val="64B02CAC"/>
    <w:lvl w:ilvl="0">
      <w:start w:val="1"/>
      <w:numFmt w:val="decimal"/>
      <w:lvlText w:val="%1."/>
      <w:lvlJc w:val="left"/>
      <w:pPr>
        <w:ind w:left="1234" w:hanging="567"/>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2" w:hanging="567"/>
      </w:pPr>
      <w:rPr>
        <w:rFonts w:ascii="Times New Roman" w:eastAsia="Times New Roman" w:hAnsi="Times New Roman" w:cs="Times New Roman" w:hint="default"/>
        <w:spacing w:val="-8"/>
        <w:w w:val="100"/>
        <w:sz w:val="24"/>
        <w:szCs w:val="24"/>
        <w:lang w:val="kk-KZ" w:eastAsia="en-US" w:bidi="ar-SA"/>
      </w:rPr>
    </w:lvl>
    <w:lvl w:ilvl="2">
      <w:start w:val="1"/>
      <w:numFmt w:val="decimal"/>
      <w:lvlText w:val="%1.%2.%3."/>
      <w:lvlJc w:val="left"/>
      <w:pPr>
        <w:ind w:left="1234" w:hanging="567"/>
      </w:pPr>
      <w:rPr>
        <w:rFonts w:ascii="Times New Roman" w:eastAsia="Times New Roman" w:hAnsi="Times New Roman" w:cs="Times New Roman" w:hint="default"/>
        <w:w w:val="100"/>
        <w:sz w:val="24"/>
        <w:szCs w:val="24"/>
        <w:lang w:val="kk-KZ" w:eastAsia="en-US" w:bidi="ar-SA"/>
      </w:rPr>
    </w:lvl>
    <w:lvl w:ilvl="3">
      <w:numFmt w:val="bullet"/>
      <w:lvlText w:val="•"/>
      <w:lvlJc w:val="left"/>
      <w:pPr>
        <w:ind w:left="3090" w:hanging="567"/>
      </w:pPr>
      <w:rPr>
        <w:rFonts w:hint="default"/>
        <w:lang w:val="kk-KZ" w:eastAsia="en-US" w:bidi="ar-SA"/>
      </w:rPr>
    </w:lvl>
    <w:lvl w:ilvl="4">
      <w:numFmt w:val="bullet"/>
      <w:lvlText w:val="•"/>
      <w:lvlJc w:val="left"/>
      <w:pPr>
        <w:ind w:left="4015" w:hanging="567"/>
      </w:pPr>
      <w:rPr>
        <w:rFonts w:hint="default"/>
        <w:lang w:val="kk-KZ" w:eastAsia="en-US" w:bidi="ar-SA"/>
      </w:rPr>
    </w:lvl>
    <w:lvl w:ilvl="5">
      <w:numFmt w:val="bullet"/>
      <w:lvlText w:val="•"/>
      <w:lvlJc w:val="left"/>
      <w:pPr>
        <w:ind w:left="4940" w:hanging="567"/>
      </w:pPr>
      <w:rPr>
        <w:rFonts w:hint="default"/>
        <w:lang w:val="kk-KZ" w:eastAsia="en-US" w:bidi="ar-SA"/>
      </w:rPr>
    </w:lvl>
    <w:lvl w:ilvl="6">
      <w:numFmt w:val="bullet"/>
      <w:lvlText w:val="•"/>
      <w:lvlJc w:val="left"/>
      <w:pPr>
        <w:ind w:left="5865" w:hanging="567"/>
      </w:pPr>
      <w:rPr>
        <w:rFonts w:hint="default"/>
        <w:lang w:val="kk-KZ" w:eastAsia="en-US" w:bidi="ar-SA"/>
      </w:rPr>
    </w:lvl>
    <w:lvl w:ilvl="7">
      <w:numFmt w:val="bullet"/>
      <w:lvlText w:val="•"/>
      <w:lvlJc w:val="left"/>
      <w:pPr>
        <w:ind w:left="6790" w:hanging="567"/>
      </w:pPr>
      <w:rPr>
        <w:rFonts w:hint="default"/>
        <w:lang w:val="kk-KZ" w:eastAsia="en-US" w:bidi="ar-SA"/>
      </w:rPr>
    </w:lvl>
    <w:lvl w:ilvl="8">
      <w:numFmt w:val="bullet"/>
      <w:lvlText w:val="•"/>
      <w:lvlJc w:val="left"/>
      <w:pPr>
        <w:ind w:left="7716" w:hanging="567"/>
      </w:pPr>
      <w:rPr>
        <w:rFonts w:hint="default"/>
        <w:lang w:val="kk-KZ" w:eastAsia="en-US" w:bidi="ar-SA"/>
      </w:rPr>
    </w:lvl>
  </w:abstractNum>
  <w:num w:numId="1">
    <w:abstractNumId w:val="1"/>
  </w:num>
  <w:num w:numId="2">
    <w:abstractNumId w:val="10"/>
  </w:num>
  <w:num w:numId="3">
    <w:abstractNumId w:val="19"/>
  </w:num>
  <w:num w:numId="4">
    <w:abstractNumId w:val="17"/>
  </w:num>
  <w:num w:numId="5">
    <w:abstractNumId w:val="25"/>
  </w:num>
  <w:num w:numId="6">
    <w:abstractNumId w:val="18"/>
  </w:num>
  <w:num w:numId="7">
    <w:abstractNumId w:val="21"/>
  </w:num>
  <w:num w:numId="8">
    <w:abstractNumId w:val="27"/>
  </w:num>
  <w:num w:numId="9">
    <w:abstractNumId w:val="4"/>
  </w:num>
  <w:num w:numId="10">
    <w:abstractNumId w:val="8"/>
  </w:num>
  <w:num w:numId="11">
    <w:abstractNumId w:val="15"/>
  </w:num>
  <w:num w:numId="12">
    <w:abstractNumId w:val="3"/>
  </w:num>
  <w:num w:numId="13">
    <w:abstractNumId w:val="12"/>
  </w:num>
  <w:num w:numId="14">
    <w:abstractNumId w:val="28"/>
  </w:num>
  <w:num w:numId="15">
    <w:abstractNumId w:val="7"/>
  </w:num>
  <w:num w:numId="16">
    <w:abstractNumId w:val="0"/>
  </w:num>
  <w:num w:numId="17">
    <w:abstractNumId w:val="9"/>
  </w:num>
  <w:num w:numId="18">
    <w:abstractNumId w:val="2"/>
  </w:num>
  <w:num w:numId="19">
    <w:abstractNumId w:val="22"/>
  </w:num>
  <w:num w:numId="20">
    <w:abstractNumId w:val="24"/>
  </w:num>
  <w:num w:numId="21">
    <w:abstractNumId w:val="16"/>
  </w:num>
  <w:num w:numId="22">
    <w:abstractNumId w:val="20"/>
  </w:num>
  <w:num w:numId="23">
    <w:abstractNumId w:val="23"/>
  </w:num>
  <w:num w:numId="24">
    <w:abstractNumId w:val="14"/>
  </w:num>
  <w:num w:numId="25">
    <w:abstractNumId w:val="6"/>
  </w:num>
  <w:num w:numId="26">
    <w:abstractNumId w:val="26"/>
  </w:num>
  <w:num w:numId="27">
    <w:abstractNumId w:val="11"/>
  </w:num>
  <w:num w:numId="28">
    <w:abstractNumId w:val="5"/>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C1"/>
    <w:rsid w:val="00015045"/>
    <w:rsid w:val="000302E2"/>
    <w:rsid w:val="00053E78"/>
    <w:rsid w:val="00057E58"/>
    <w:rsid w:val="00076866"/>
    <w:rsid w:val="000837B4"/>
    <w:rsid w:val="000B41D8"/>
    <w:rsid w:val="000C3DC3"/>
    <w:rsid w:val="000E648E"/>
    <w:rsid w:val="001048EE"/>
    <w:rsid w:val="00116F95"/>
    <w:rsid w:val="00127C37"/>
    <w:rsid w:val="00132439"/>
    <w:rsid w:val="00136B97"/>
    <w:rsid w:val="00154780"/>
    <w:rsid w:val="0018550D"/>
    <w:rsid w:val="00187376"/>
    <w:rsid w:val="001B1451"/>
    <w:rsid w:val="001C5B91"/>
    <w:rsid w:val="001C7143"/>
    <w:rsid w:val="001D72C5"/>
    <w:rsid w:val="001F65EB"/>
    <w:rsid w:val="001F738F"/>
    <w:rsid w:val="00204A25"/>
    <w:rsid w:val="00211BEE"/>
    <w:rsid w:val="00212796"/>
    <w:rsid w:val="002172E0"/>
    <w:rsid w:val="002407B2"/>
    <w:rsid w:val="00242BC7"/>
    <w:rsid w:val="002635D3"/>
    <w:rsid w:val="002727C1"/>
    <w:rsid w:val="00296A99"/>
    <w:rsid w:val="002B16C1"/>
    <w:rsid w:val="002D7599"/>
    <w:rsid w:val="002E47C9"/>
    <w:rsid w:val="002E502C"/>
    <w:rsid w:val="002E5A1F"/>
    <w:rsid w:val="002F4942"/>
    <w:rsid w:val="002F6AEE"/>
    <w:rsid w:val="003049E7"/>
    <w:rsid w:val="0032158F"/>
    <w:rsid w:val="00365C34"/>
    <w:rsid w:val="003A096E"/>
    <w:rsid w:val="003A13B3"/>
    <w:rsid w:val="003B31DE"/>
    <w:rsid w:val="003D117B"/>
    <w:rsid w:val="00434402"/>
    <w:rsid w:val="00442C1C"/>
    <w:rsid w:val="004454C4"/>
    <w:rsid w:val="0045178C"/>
    <w:rsid w:val="004560C2"/>
    <w:rsid w:val="004758D9"/>
    <w:rsid w:val="004825EA"/>
    <w:rsid w:val="004D4871"/>
    <w:rsid w:val="004F27D9"/>
    <w:rsid w:val="00510FFB"/>
    <w:rsid w:val="0053392B"/>
    <w:rsid w:val="0054657D"/>
    <w:rsid w:val="00556C9E"/>
    <w:rsid w:val="00582A82"/>
    <w:rsid w:val="005865FF"/>
    <w:rsid w:val="005926D8"/>
    <w:rsid w:val="00592970"/>
    <w:rsid w:val="00593AC7"/>
    <w:rsid w:val="00596119"/>
    <w:rsid w:val="005A038D"/>
    <w:rsid w:val="005F0CC2"/>
    <w:rsid w:val="005F1994"/>
    <w:rsid w:val="00607A2D"/>
    <w:rsid w:val="006148D1"/>
    <w:rsid w:val="00614B67"/>
    <w:rsid w:val="00666AD1"/>
    <w:rsid w:val="00672102"/>
    <w:rsid w:val="00681225"/>
    <w:rsid w:val="006C1F2C"/>
    <w:rsid w:val="006E6FC7"/>
    <w:rsid w:val="00707EFA"/>
    <w:rsid w:val="0074345A"/>
    <w:rsid w:val="00757095"/>
    <w:rsid w:val="00763F4A"/>
    <w:rsid w:val="00766DB2"/>
    <w:rsid w:val="00771FC3"/>
    <w:rsid w:val="0077510A"/>
    <w:rsid w:val="00775FB5"/>
    <w:rsid w:val="00787CC5"/>
    <w:rsid w:val="007A5DD1"/>
    <w:rsid w:val="007C78D7"/>
    <w:rsid w:val="007E0698"/>
    <w:rsid w:val="007E158E"/>
    <w:rsid w:val="007F57C0"/>
    <w:rsid w:val="00801511"/>
    <w:rsid w:val="00812857"/>
    <w:rsid w:val="00831231"/>
    <w:rsid w:val="008365C3"/>
    <w:rsid w:val="008650B6"/>
    <w:rsid w:val="0089414E"/>
    <w:rsid w:val="008972FA"/>
    <w:rsid w:val="008D3E88"/>
    <w:rsid w:val="008D76A0"/>
    <w:rsid w:val="008E3CB8"/>
    <w:rsid w:val="00902BDE"/>
    <w:rsid w:val="0092380E"/>
    <w:rsid w:val="009777EE"/>
    <w:rsid w:val="009859D5"/>
    <w:rsid w:val="009B65B0"/>
    <w:rsid w:val="009D5C12"/>
    <w:rsid w:val="009D71F8"/>
    <w:rsid w:val="009D7546"/>
    <w:rsid w:val="009E6F34"/>
    <w:rsid w:val="009F149F"/>
    <w:rsid w:val="009F1972"/>
    <w:rsid w:val="00A06B3E"/>
    <w:rsid w:val="00A26650"/>
    <w:rsid w:val="00A27159"/>
    <w:rsid w:val="00A56DEA"/>
    <w:rsid w:val="00A7353A"/>
    <w:rsid w:val="00A770D6"/>
    <w:rsid w:val="00A84911"/>
    <w:rsid w:val="00AB0899"/>
    <w:rsid w:val="00AB5311"/>
    <w:rsid w:val="00AB724A"/>
    <w:rsid w:val="00AD293D"/>
    <w:rsid w:val="00AF6C24"/>
    <w:rsid w:val="00B26F1B"/>
    <w:rsid w:val="00B31AFE"/>
    <w:rsid w:val="00B3200F"/>
    <w:rsid w:val="00B402ED"/>
    <w:rsid w:val="00B5009B"/>
    <w:rsid w:val="00BA23BC"/>
    <w:rsid w:val="00BB5987"/>
    <w:rsid w:val="00BB66F9"/>
    <w:rsid w:val="00BC1CB1"/>
    <w:rsid w:val="00BC2DCB"/>
    <w:rsid w:val="00BC45A5"/>
    <w:rsid w:val="00BC7E6F"/>
    <w:rsid w:val="00BD11A7"/>
    <w:rsid w:val="00BD5727"/>
    <w:rsid w:val="00BE475B"/>
    <w:rsid w:val="00C1258D"/>
    <w:rsid w:val="00C4148D"/>
    <w:rsid w:val="00C538CF"/>
    <w:rsid w:val="00C5768D"/>
    <w:rsid w:val="00CA2D6F"/>
    <w:rsid w:val="00CD1633"/>
    <w:rsid w:val="00D124D9"/>
    <w:rsid w:val="00D156E2"/>
    <w:rsid w:val="00D333D6"/>
    <w:rsid w:val="00D42615"/>
    <w:rsid w:val="00D46DE7"/>
    <w:rsid w:val="00D53B54"/>
    <w:rsid w:val="00D6017D"/>
    <w:rsid w:val="00D84023"/>
    <w:rsid w:val="00D85445"/>
    <w:rsid w:val="00D93A4A"/>
    <w:rsid w:val="00DC7303"/>
    <w:rsid w:val="00DE2DC7"/>
    <w:rsid w:val="00E000DE"/>
    <w:rsid w:val="00E248CD"/>
    <w:rsid w:val="00E25007"/>
    <w:rsid w:val="00E31D4E"/>
    <w:rsid w:val="00E37133"/>
    <w:rsid w:val="00E37951"/>
    <w:rsid w:val="00E42B90"/>
    <w:rsid w:val="00E43CB2"/>
    <w:rsid w:val="00E61859"/>
    <w:rsid w:val="00E7396A"/>
    <w:rsid w:val="00E75D10"/>
    <w:rsid w:val="00E86A0B"/>
    <w:rsid w:val="00EC3BC7"/>
    <w:rsid w:val="00EC5A81"/>
    <w:rsid w:val="00EF1C96"/>
    <w:rsid w:val="00EF23F7"/>
    <w:rsid w:val="00EF3EF0"/>
    <w:rsid w:val="00F02114"/>
    <w:rsid w:val="00F321B4"/>
    <w:rsid w:val="00F92E66"/>
    <w:rsid w:val="00FB69F3"/>
    <w:rsid w:val="00FC1CB8"/>
    <w:rsid w:val="00FD6D1B"/>
    <w:rsid w:val="00FE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0613"/>
  <w15:chartTrackingRefBased/>
  <w15:docId w15:val="{DA238545-3610-4607-B156-0B338D03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3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831231"/>
    <w:pPr>
      <w:spacing w:after="0" w:line="240" w:lineRule="auto"/>
    </w:pPr>
    <w:rPr>
      <w:rFonts w:ascii="Calibri" w:eastAsia="Calibri" w:hAnsi="Calibri" w:cs="Times New Roman"/>
    </w:rPr>
  </w:style>
  <w:style w:type="paragraph" w:styleId="a6">
    <w:name w:val="List Paragraph"/>
    <w:basedOn w:val="a"/>
    <w:qFormat/>
    <w:rsid w:val="00831231"/>
    <w:pPr>
      <w:spacing w:after="0" w:line="240" w:lineRule="auto"/>
      <w:ind w:left="720"/>
      <w:contextualSpacing/>
    </w:pPr>
    <w:rPr>
      <w:rFonts w:ascii="Times New Roman" w:eastAsia="Times New Roman" w:hAnsi="Times New Roman"/>
      <w:sz w:val="24"/>
      <w:szCs w:val="24"/>
      <w:lang w:val="en-US"/>
    </w:rPr>
  </w:style>
  <w:style w:type="character" w:styleId="a7">
    <w:name w:val="Hyperlink"/>
    <w:basedOn w:val="a0"/>
    <w:uiPriority w:val="99"/>
    <w:unhideWhenUsed/>
    <w:rsid w:val="00831231"/>
    <w:rPr>
      <w:color w:val="0563C1" w:themeColor="hyperlink"/>
      <w:u w:val="single"/>
    </w:rPr>
  </w:style>
  <w:style w:type="character" w:customStyle="1" w:styleId="s0">
    <w:name w:val="s0"/>
    <w:qFormat/>
    <w:rsid w:val="00831231"/>
    <w:rPr>
      <w:rFonts w:ascii="Times New Roman" w:hAnsi="Times New Roman" w:cs="Times New Roman"/>
      <w:color w:val="000000"/>
    </w:rPr>
  </w:style>
  <w:style w:type="paragraph" w:customStyle="1" w:styleId="j14">
    <w:name w:val="j14"/>
    <w:basedOn w:val="a"/>
    <w:rsid w:val="00831231"/>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Body Text"/>
    <w:basedOn w:val="a"/>
    <w:link w:val="a9"/>
    <w:uiPriority w:val="1"/>
    <w:qFormat/>
    <w:rsid w:val="00831231"/>
    <w:pPr>
      <w:widowControl w:val="0"/>
      <w:autoSpaceDE w:val="0"/>
      <w:autoSpaceDN w:val="0"/>
      <w:spacing w:after="0" w:line="240" w:lineRule="auto"/>
      <w:ind w:left="102" w:firstLine="566"/>
      <w:jc w:val="both"/>
    </w:pPr>
    <w:rPr>
      <w:rFonts w:ascii="Times New Roman" w:eastAsia="Times New Roman" w:hAnsi="Times New Roman"/>
      <w:sz w:val="24"/>
      <w:szCs w:val="24"/>
      <w:lang w:val="kk-KZ"/>
    </w:rPr>
  </w:style>
  <w:style w:type="character" w:customStyle="1" w:styleId="a9">
    <w:name w:val="Основной текст Знак"/>
    <w:basedOn w:val="a0"/>
    <w:link w:val="a8"/>
    <w:uiPriority w:val="1"/>
    <w:rsid w:val="00831231"/>
    <w:rPr>
      <w:rFonts w:ascii="Times New Roman" w:eastAsia="Times New Roman" w:hAnsi="Times New Roman" w:cs="Times New Roman"/>
      <w:sz w:val="24"/>
      <w:szCs w:val="24"/>
      <w:lang w:val="kk-KZ"/>
    </w:rPr>
  </w:style>
  <w:style w:type="character" w:customStyle="1" w:styleId="1">
    <w:name w:val="Неразрешенное упоминание1"/>
    <w:basedOn w:val="a0"/>
    <w:uiPriority w:val="99"/>
    <w:semiHidden/>
    <w:unhideWhenUsed/>
    <w:rsid w:val="00AB5311"/>
    <w:rPr>
      <w:color w:val="605E5C"/>
      <w:shd w:val="clear" w:color="auto" w:fill="E1DFDD"/>
    </w:rPr>
  </w:style>
  <w:style w:type="paragraph" w:styleId="aa">
    <w:name w:val="header"/>
    <w:basedOn w:val="a"/>
    <w:link w:val="ab"/>
    <w:uiPriority w:val="99"/>
    <w:unhideWhenUsed/>
    <w:rsid w:val="00A27159"/>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b">
    <w:name w:val="Верхний колонтитул Знак"/>
    <w:basedOn w:val="a0"/>
    <w:link w:val="aa"/>
    <w:uiPriority w:val="99"/>
    <w:rsid w:val="00A27159"/>
    <w:rPr>
      <w:rFonts w:ascii="Times New Roman" w:eastAsia="Times New Roman" w:hAnsi="Times New Roman" w:cs="Times New Roman"/>
      <w:color w:val="000000"/>
      <w:sz w:val="24"/>
      <w:szCs w:val="24"/>
      <w:lang w:eastAsia="ru-RU"/>
    </w:rPr>
  </w:style>
  <w:style w:type="paragraph" w:styleId="ac">
    <w:name w:val="Normal (Web)"/>
    <w:basedOn w:val="a"/>
    <w:uiPriority w:val="99"/>
    <w:unhideWhenUsed/>
    <w:rsid w:val="00787C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basedOn w:val="a0"/>
    <w:link w:val="a4"/>
    <w:uiPriority w:val="1"/>
    <w:rsid w:val="004F27D9"/>
    <w:rPr>
      <w:rFonts w:ascii="Calibri" w:eastAsia="Calibri" w:hAnsi="Calibri" w:cs="Times New Roman"/>
    </w:rPr>
  </w:style>
  <w:style w:type="paragraph" w:customStyle="1" w:styleId="TableParagraph">
    <w:name w:val="Table Paragraph"/>
    <w:basedOn w:val="a"/>
    <w:uiPriority w:val="1"/>
    <w:qFormat/>
    <w:rsid w:val="00771FC3"/>
    <w:pPr>
      <w:widowControl w:val="0"/>
      <w:autoSpaceDE w:val="0"/>
      <w:autoSpaceDN w:val="0"/>
      <w:spacing w:after="0" w:line="240" w:lineRule="auto"/>
      <w:ind w:left="107"/>
      <w:jc w:val="both"/>
    </w:pPr>
    <w:rPr>
      <w:rFonts w:ascii="Times New Roman" w:eastAsia="Times New Roman" w:hAnsi="Times New Roman"/>
      <w:lang w:val="kk-KZ"/>
    </w:rPr>
  </w:style>
  <w:style w:type="character" w:customStyle="1" w:styleId="ezkurwreuab5ozgtqnkl">
    <w:name w:val="ezkurwreuab5ozgtqnkl"/>
    <w:basedOn w:val="a0"/>
    <w:rsid w:val="005A038D"/>
  </w:style>
  <w:style w:type="character" w:styleId="ad">
    <w:name w:val="annotation reference"/>
    <w:basedOn w:val="a0"/>
    <w:uiPriority w:val="99"/>
    <w:semiHidden/>
    <w:unhideWhenUsed/>
    <w:rsid w:val="00E37951"/>
    <w:rPr>
      <w:sz w:val="16"/>
      <w:szCs w:val="16"/>
    </w:rPr>
  </w:style>
  <w:style w:type="paragraph" w:styleId="ae">
    <w:name w:val="annotation text"/>
    <w:basedOn w:val="a"/>
    <w:link w:val="af"/>
    <w:uiPriority w:val="99"/>
    <w:semiHidden/>
    <w:unhideWhenUsed/>
    <w:rsid w:val="00E37951"/>
    <w:pPr>
      <w:spacing w:line="240" w:lineRule="auto"/>
    </w:pPr>
    <w:rPr>
      <w:sz w:val="20"/>
      <w:szCs w:val="20"/>
    </w:rPr>
  </w:style>
  <w:style w:type="character" w:customStyle="1" w:styleId="af">
    <w:name w:val="Текст примечания Знак"/>
    <w:basedOn w:val="a0"/>
    <w:link w:val="ae"/>
    <w:uiPriority w:val="99"/>
    <w:semiHidden/>
    <w:rsid w:val="00E37951"/>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37951"/>
    <w:rPr>
      <w:b/>
      <w:bCs/>
    </w:rPr>
  </w:style>
  <w:style w:type="character" w:customStyle="1" w:styleId="af1">
    <w:name w:val="Тема примечания Знак"/>
    <w:basedOn w:val="af"/>
    <w:link w:val="af0"/>
    <w:uiPriority w:val="99"/>
    <w:semiHidden/>
    <w:rsid w:val="00E37951"/>
    <w:rPr>
      <w:rFonts w:ascii="Calibri" w:eastAsia="Calibri" w:hAnsi="Calibri" w:cs="Times New Roman"/>
      <w:b/>
      <w:bCs/>
      <w:sz w:val="20"/>
      <w:szCs w:val="20"/>
    </w:rPr>
  </w:style>
  <w:style w:type="paragraph" w:customStyle="1" w:styleId="pj">
    <w:name w:val="pj"/>
    <w:basedOn w:val="a"/>
    <w:rsid w:val="00E3795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9">
    <w:name w:val="s19"/>
    <w:basedOn w:val="a0"/>
    <w:rsid w:val="000E648E"/>
  </w:style>
  <w:style w:type="paragraph" w:styleId="af2">
    <w:name w:val="Balloon Text"/>
    <w:basedOn w:val="a"/>
    <w:link w:val="af3"/>
    <w:uiPriority w:val="99"/>
    <w:semiHidden/>
    <w:unhideWhenUsed/>
    <w:rsid w:val="00BD572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D57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200000056" TargetMode="External"/><Relationship Id="rId13"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DF97-BD23-4DEF-A945-B6E7EDBF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12170</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Admin</cp:lastModifiedBy>
  <cp:revision>4</cp:revision>
  <cp:lastPrinted>2024-09-09T08:08:00Z</cp:lastPrinted>
  <dcterms:created xsi:type="dcterms:W3CDTF">2024-09-09T07:58:00Z</dcterms:created>
  <dcterms:modified xsi:type="dcterms:W3CDTF">2024-09-13T07:13:00Z</dcterms:modified>
</cp:coreProperties>
</file>